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313F70" w14:paraId="22A5CC7E" w14:textId="77777777" w:rsidTr="00313F70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2EAAF" w14:textId="77777777" w:rsidR="00313F70" w:rsidRDefault="00313F70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bookmarkStart w:id="0" w:name="_Toc458159018"/>
            <w:r>
              <w:rPr>
                <w:noProof/>
                <w:lang w:eastAsia="bg-BG"/>
              </w:rPr>
              <w:drawing>
                <wp:anchor distT="0" distB="0" distL="114300" distR="114300" simplePos="0" relativeHeight="251658240" behindDoc="1" locked="0" layoutInCell="1" allowOverlap="1" wp14:anchorId="1D43D7B0" wp14:editId="4EB6347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-190500</wp:posOffset>
                  </wp:positionV>
                  <wp:extent cx="1381125" cy="1167130"/>
                  <wp:effectExtent l="0" t="0" r="9525" b="0"/>
                  <wp:wrapNone/>
                  <wp:docPr id="2" name="Картина 2" descr="Log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 descr="Log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7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21317" w14:textId="77777777" w:rsidR="00313F70" w:rsidRDefault="00313F70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</w:pP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СРЕДНО УЧИЛИЩЕ </w:t>
            </w:r>
          </w:p>
          <w:p w14:paraId="1CB33931" w14:textId="77777777" w:rsidR="00313F70" w:rsidRDefault="00313F70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</w:rPr>
              <w:t>„</w:t>
            </w:r>
            <w:r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ЕПИСКОП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КОНСТАНТИН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ПРЕСЛАВСКИ</w:t>
            </w:r>
            <w:r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</w:rPr>
              <w:t>“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</w:rPr>
              <w:t>–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БУ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>РГАС</w:t>
            </w:r>
          </w:p>
        </w:tc>
      </w:tr>
      <w:tr w:rsidR="00313F70" w14:paraId="26CBFAE3" w14:textId="77777777" w:rsidTr="00313F70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DA2C062" w14:textId="77777777" w:rsidR="00313F70" w:rsidRDefault="00313F7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color w:val="2F5496"/>
              </w:rPr>
            </w:pPr>
            <w:r>
              <w:rPr>
                <w:rFonts w:ascii="Trebuchet MS" w:eastAsia="Times New Roman" w:hAnsi="Trebuchet MS" w:cs="Arial"/>
                <w:color w:val="2F5496"/>
              </w:rPr>
              <w:t xml:space="preserve">8010 Бургас,  ж.к. „П. Р. Славейков” до бл.44   </w:t>
            </w:r>
          </w:p>
          <w:p w14:paraId="77BB5BCC" w14:textId="77777777" w:rsidR="00313F70" w:rsidRDefault="00313F7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color w:val="2F5496"/>
                <w:lang w:val="ru-RU"/>
              </w:rPr>
            </w:pPr>
            <w:r>
              <w:rPr>
                <w:rFonts w:ascii="Trebuchet MS" w:eastAsia="Times New Roman" w:hAnsi="Trebuchet MS" w:cs="Arial"/>
                <w:color w:val="2F5496"/>
              </w:rPr>
              <w:t>Директор: 056 860905</w:t>
            </w:r>
            <w:r>
              <w:rPr>
                <w:rFonts w:ascii="Trebuchet MS" w:eastAsia="Times New Roman" w:hAnsi="Trebuchet MS" w:cs="Arial"/>
                <w:color w:val="2F5496"/>
                <w:lang w:val="en-US"/>
              </w:rPr>
              <w:t xml:space="preserve">; </w:t>
            </w:r>
            <w:r>
              <w:rPr>
                <w:rFonts w:ascii="Trebuchet MS" w:eastAsia="Times New Roman" w:hAnsi="Trebuchet MS" w:cs="Arial"/>
                <w:color w:val="2F5496"/>
              </w:rPr>
              <w:t>Канцелария: 056 860906</w:t>
            </w:r>
            <w:r>
              <w:rPr>
                <w:rFonts w:ascii="Trebuchet MS" w:eastAsia="Times New Roman" w:hAnsi="Trebuchet MS" w:cs="Arial"/>
                <w:color w:val="2F5496"/>
                <w:lang w:val="ru-RU"/>
              </w:rPr>
              <w:t xml:space="preserve">   </w:t>
            </w:r>
          </w:p>
          <w:p w14:paraId="69BD8609" w14:textId="77777777" w:rsidR="00313F70" w:rsidRDefault="00313F7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color w:val="2F5496"/>
                <w:lang w:val="ru-RU"/>
              </w:rPr>
            </w:pPr>
            <w:r>
              <w:rPr>
                <w:rFonts w:ascii="Trebuchet MS" w:eastAsia="Times New Roman" w:hAnsi="Trebuchet MS" w:cs="Arial"/>
                <w:color w:val="2F5496"/>
                <w:lang w:val="en-US"/>
              </w:rPr>
              <w:t>E</w:t>
            </w:r>
            <w:r>
              <w:rPr>
                <w:rFonts w:ascii="Trebuchet MS" w:eastAsia="Times New Roman" w:hAnsi="Trebuchet MS" w:cs="Arial"/>
                <w:color w:val="2F5496"/>
                <w:lang w:val="ru-RU"/>
              </w:rPr>
              <w:t>-</w:t>
            </w:r>
            <w:r>
              <w:rPr>
                <w:rFonts w:ascii="Trebuchet MS" w:eastAsia="Times New Roman" w:hAnsi="Trebuchet MS" w:cs="Arial"/>
                <w:color w:val="2F5496"/>
                <w:lang w:val="en-US"/>
              </w:rPr>
              <w:t>mail</w:t>
            </w:r>
            <w:r>
              <w:rPr>
                <w:rFonts w:ascii="Trebuchet MS" w:eastAsia="Times New Roman" w:hAnsi="Trebuchet MS" w:cs="Arial"/>
                <w:color w:val="2F5496"/>
                <w:lang w:val="ru-RU"/>
              </w:rPr>
              <w:t xml:space="preserve">: </w:t>
            </w:r>
            <w:hyperlink r:id="rId9" w:history="1">
              <w:r>
                <w:rPr>
                  <w:rStyle w:val="a4"/>
                  <w:rFonts w:ascii="Trebuchet MS" w:eastAsia="Times New Roman" w:hAnsi="Trebuchet MS" w:cs="Arial"/>
                  <w:color w:val="2F5496"/>
                </w:rPr>
                <w:t>sskpreslavski</w:t>
              </w:r>
              <w:r>
                <w:rPr>
                  <w:rStyle w:val="a4"/>
                  <w:rFonts w:ascii="Trebuchet MS" w:eastAsia="Times New Roman" w:hAnsi="Trebuchet MS" w:cs="Arial"/>
                  <w:color w:val="2F5496"/>
                  <w:lang w:val="ru-RU"/>
                </w:rPr>
                <w:t>@</w:t>
              </w:r>
              <w:r>
                <w:rPr>
                  <w:rStyle w:val="a4"/>
                  <w:rFonts w:ascii="Trebuchet MS" w:eastAsia="Times New Roman" w:hAnsi="Trebuchet MS" w:cs="Arial"/>
                  <w:color w:val="2F5496"/>
                </w:rPr>
                <w:t>abv</w:t>
              </w:r>
              <w:r>
                <w:rPr>
                  <w:rStyle w:val="a4"/>
                  <w:rFonts w:ascii="Trebuchet MS" w:eastAsia="Times New Roman" w:hAnsi="Trebuchet MS" w:cs="Arial"/>
                  <w:color w:val="2F5496"/>
                  <w:lang w:val="ru-RU"/>
                </w:rPr>
                <w:t>.</w:t>
              </w:r>
              <w:r>
                <w:rPr>
                  <w:rStyle w:val="a4"/>
                  <w:rFonts w:ascii="Trebuchet MS" w:eastAsia="Times New Roman" w:hAnsi="Trebuchet MS" w:cs="Arial"/>
                  <w:color w:val="2F5496"/>
                </w:rPr>
                <w:t>bg</w:t>
              </w:r>
            </w:hyperlink>
            <w:r>
              <w:rPr>
                <w:rFonts w:ascii="Trebuchet MS" w:eastAsia="Times New Roman" w:hAnsi="Trebuchet MS" w:cs="Arial"/>
                <w:color w:val="2F5496"/>
              </w:rPr>
              <w:t xml:space="preserve">;   </w:t>
            </w:r>
            <w:r>
              <w:rPr>
                <w:rFonts w:ascii="Trebuchet MS" w:eastAsia="Times New Roman" w:hAnsi="Trebuchet MS" w:cs="Arial"/>
                <w:color w:val="2F5496"/>
                <w:lang w:val="en-US"/>
              </w:rPr>
              <w:t>W</w:t>
            </w:r>
            <w:proofErr w:type="spellStart"/>
            <w:r>
              <w:rPr>
                <w:rFonts w:ascii="Trebuchet MS" w:eastAsia="Times New Roman" w:hAnsi="Trebuchet MS" w:cs="Arial"/>
                <w:color w:val="2F5496"/>
              </w:rPr>
              <w:t>eb</w:t>
            </w:r>
            <w:proofErr w:type="spellEnd"/>
            <w:r>
              <w:rPr>
                <w:rFonts w:ascii="Trebuchet MS" w:eastAsia="Times New Roman" w:hAnsi="Trebuchet MS" w:cs="Arial"/>
                <w:color w:val="2F5496"/>
              </w:rPr>
              <w:t xml:space="preserve">: </w:t>
            </w:r>
            <w:r>
              <w:rPr>
                <w:rFonts w:ascii="Trebuchet MS" w:eastAsia="Times New Roman" w:hAnsi="Trebuchet MS" w:cs="Arial"/>
                <w:color w:val="2F5496"/>
                <w:lang w:val="en-US"/>
              </w:rPr>
              <w:t>www</w:t>
            </w:r>
            <w:r>
              <w:rPr>
                <w:rFonts w:ascii="Trebuchet MS" w:eastAsia="Times New Roman" w:hAnsi="Trebuchet MS" w:cs="Arial"/>
                <w:color w:val="2F5496"/>
              </w:rPr>
              <w:t>.preslavski.</w:t>
            </w:r>
            <w:r>
              <w:rPr>
                <w:rFonts w:ascii="Trebuchet MS" w:eastAsia="Times New Roman" w:hAnsi="Trebuchet MS" w:cs="Arial"/>
                <w:color w:val="2F5496"/>
                <w:lang w:val="en-US"/>
              </w:rPr>
              <w:t>eu</w:t>
            </w:r>
          </w:p>
        </w:tc>
      </w:tr>
    </w:tbl>
    <w:p w14:paraId="7A64945A" w14:textId="77777777" w:rsidR="000C3CC7" w:rsidRPr="000C3CC7" w:rsidRDefault="000C3CC7" w:rsidP="000C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CC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14:paraId="7F9C423E" w14:textId="77777777" w:rsidR="000C3CC7" w:rsidRPr="000C3CC7" w:rsidRDefault="000C3CC7" w:rsidP="000C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A646FA" w14:textId="77777777" w:rsidR="000C3CC7" w:rsidRDefault="000C3CC7" w:rsidP="000C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FDA171" w14:textId="77777777" w:rsidR="000C3CC7" w:rsidRPr="00983A98" w:rsidRDefault="000C3CC7" w:rsidP="000C3CC7">
      <w:pPr>
        <w:autoSpaceDE w:val="0"/>
        <w:autoSpaceDN w:val="0"/>
        <w:adjustRightInd w:val="0"/>
        <w:spacing w:after="0" w:line="240" w:lineRule="auto"/>
        <w:rPr>
          <w:rFonts w:ascii="Pliska" w:hAnsi="Pliska"/>
          <w:b/>
          <w:sz w:val="28"/>
          <w:szCs w:val="28"/>
        </w:rPr>
      </w:pPr>
      <w:r w:rsidRPr="00983A98">
        <w:rPr>
          <w:rFonts w:ascii="Pliska" w:hAnsi="Pliska"/>
          <w:b/>
          <w:sz w:val="28"/>
          <w:szCs w:val="28"/>
        </w:rPr>
        <w:t>УТВЪРЖДАВАМ,</w:t>
      </w:r>
    </w:p>
    <w:p w14:paraId="56271D81" w14:textId="77777777" w:rsidR="000C3CC7" w:rsidRPr="00983A98" w:rsidRDefault="000C3CC7" w:rsidP="000C3CC7">
      <w:pPr>
        <w:autoSpaceDE w:val="0"/>
        <w:autoSpaceDN w:val="0"/>
        <w:adjustRightInd w:val="0"/>
        <w:spacing w:after="0" w:line="240" w:lineRule="auto"/>
        <w:rPr>
          <w:rFonts w:ascii="Pliska" w:hAnsi="Pliska"/>
          <w:b/>
          <w:bCs/>
          <w:iCs/>
          <w:color w:val="000000"/>
          <w:sz w:val="28"/>
          <w:szCs w:val="28"/>
        </w:rPr>
      </w:pPr>
      <w:r w:rsidRPr="00983A98">
        <w:rPr>
          <w:rFonts w:ascii="Pliska" w:hAnsi="Pliska"/>
          <w:b/>
          <w:sz w:val="28"/>
          <w:szCs w:val="28"/>
        </w:rPr>
        <w:t>МАРТИН ИЛИЕВ</w:t>
      </w:r>
    </w:p>
    <w:p w14:paraId="35A3B335" w14:textId="77777777" w:rsidR="000C3CC7" w:rsidRPr="00983A98" w:rsidRDefault="000C3CC7" w:rsidP="000C3CC7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rPr>
          <w:rFonts w:ascii="Pliska" w:hAnsi="Pliska"/>
          <w:bCs/>
          <w:sz w:val="28"/>
          <w:szCs w:val="28"/>
        </w:rPr>
      </w:pPr>
      <w:r w:rsidRPr="00983A98">
        <w:rPr>
          <w:rFonts w:ascii="Pliska" w:hAnsi="Pliska"/>
          <w:b/>
          <w:bCs/>
          <w:sz w:val="28"/>
          <w:szCs w:val="28"/>
        </w:rPr>
        <w:t>ДИРЕКТОР:</w:t>
      </w:r>
      <w:r w:rsidRPr="00983A98">
        <w:rPr>
          <w:rFonts w:ascii="Pliska" w:hAnsi="Pliska"/>
          <w:bCs/>
          <w:sz w:val="28"/>
          <w:szCs w:val="28"/>
        </w:rPr>
        <w:t xml:space="preserve"> </w:t>
      </w:r>
    </w:p>
    <w:p w14:paraId="641ECDD2" w14:textId="77777777" w:rsidR="000C3CC7" w:rsidRPr="00983A98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val="en-US" w:eastAsia="zh-CN" w:bidi="hi-IN"/>
        </w:rPr>
      </w:pPr>
    </w:p>
    <w:p w14:paraId="0CCADBC4" w14:textId="77777777" w:rsidR="000C3CC7" w:rsidRPr="00983A98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val="en-US" w:eastAsia="zh-CN" w:bidi="hi-IN"/>
        </w:rPr>
      </w:pPr>
    </w:p>
    <w:p w14:paraId="5D5DA5F3" w14:textId="77777777" w:rsidR="000C3CC7" w:rsidRPr="00983A98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val="en-US" w:eastAsia="zh-CN" w:bidi="hi-IN"/>
        </w:rPr>
      </w:pPr>
    </w:p>
    <w:p w14:paraId="6CB43A82" w14:textId="41A21EA9" w:rsidR="00365B99" w:rsidRDefault="00365B99" w:rsidP="000C3CC7">
      <w:pPr>
        <w:pStyle w:val="aff2"/>
        <w:jc w:val="center"/>
        <w:rPr>
          <w:rFonts w:ascii="Pliska" w:hAnsi="Pliska"/>
          <w:b/>
          <w:sz w:val="32"/>
          <w:szCs w:val="32"/>
          <w:lang w:val="en-US" w:eastAsia="zh-CN" w:bidi="hi-IN"/>
        </w:rPr>
      </w:pPr>
      <w:r w:rsidRPr="00983A98">
        <w:rPr>
          <w:rFonts w:ascii="Pliska" w:hAnsi="Pliska"/>
          <w:b/>
          <w:sz w:val="32"/>
          <w:szCs w:val="32"/>
          <w:lang w:val="en-US" w:eastAsia="zh-CN" w:bidi="hi-IN"/>
        </w:rPr>
        <w:t>МЕРКИ ЗА ПОВИШАВАНЕ КАЧЕСТВОТО НА ОБРАЗОВАНИЕТО</w:t>
      </w:r>
      <w:bookmarkEnd w:id="0"/>
    </w:p>
    <w:p w14:paraId="037F0E5E" w14:textId="77777777" w:rsidR="00983A98" w:rsidRPr="00983A98" w:rsidRDefault="00983A98" w:rsidP="000C3CC7">
      <w:pPr>
        <w:pStyle w:val="aff2"/>
        <w:jc w:val="center"/>
        <w:rPr>
          <w:rFonts w:ascii="Pliska" w:hAnsi="Pliska"/>
          <w:b/>
          <w:sz w:val="32"/>
          <w:szCs w:val="32"/>
          <w:lang w:val="en-US" w:eastAsia="zh-CN" w:bidi="hi-IN"/>
        </w:rPr>
      </w:pPr>
    </w:p>
    <w:p w14:paraId="59358842" w14:textId="3C56DEE0" w:rsidR="000C3CC7" w:rsidRDefault="000C3CC7" w:rsidP="000C3CC7">
      <w:pPr>
        <w:pStyle w:val="aff2"/>
        <w:jc w:val="center"/>
        <w:rPr>
          <w:rFonts w:ascii="Pliska" w:hAnsi="Pliska"/>
          <w:b/>
          <w:sz w:val="32"/>
          <w:szCs w:val="32"/>
          <w:lang w:eastAsia="zh-CN" w:bidi="hi-IN"/>
        </w:rPr>
      </w:pPr>
      <w:r w:rsidRPr="00983A98">
        <w:rPr>
          <w:rFonts w:ascii="Pliska" w:hAnsi="Pliska"/>
          <w:b/>
          <w:sz w:val="32"/>
          <w:szCs w:val="32"/>
          <w:lang w:eastAsia="zh-CN" w:bidi="hi-IN"/>
        </w:rPr>
        <w:t>В СРЕДНО УЧИЛИЩЕ „ЕПИСКОП КОНСТАНТИН ПРЕСЛАВСКИ“ – БУРГАС</w:t>
      </w:r>
    </w:p>
    <w:p w14:paraId="6BB11016" w14:textId="77777777" w:rsidR="00983A98" w:rsidRPr="00983A98" w:rsidRDefault="00983A98" w:rsidP="000C3CC7">
      <w:pPr>
        <w:pStyle w:val="aff2"/>
        <w:jc w:val="center"/>
        <w:rPr>
          <w:rFonts w:ascii="Pliska" w:hAnsi="Pliska"/>
          <w:b/>
          <w:sz w:val="32"/>
          <w:szCs w:val="32"/>
          <w:lang w:eastAsia="zh-CN" w:bidi="hi-IN"/>
        </w:rPr>
      </w:pPr>
    </w:p>
    <w:p w14:paraId="75B92FB4" w14:textId="4466FD63" w:rsidR="000C3CC7" w:rsidRPr="00983A98" w:rsidRDefault="00313F70" w:rsidP="000C3CC7">
      <w:pPr>
        <w:pStyle w:val="aff2"/>
        <w:jc w:val="center"/>
        <w:rPr>
          <w:rFonts w:ascii="Pliska" w:hAnsi="Pliska"/>
          <w:b/>
          <w:sz w:val="32"/>
          <w:szCs w:val="32"/>
          <w:lang w:eastAsia="zh-CN" w:bidi="hi-IN"/>
        </w:rPr>
      </w:pPr>
      <w:r w:rsidRPr="00983A98">
        <w:rPr>
          <w:rFonts w:ascii="Pliska" w:hAnsi="Pliska"/>
          <w:b/>
          <w:sz w:val="32"/>
          <w:szCs w:val="32"/>
          <w:lang w:eastAsia="zh-CN" w:bidi="hi-IN"/>
        </w:rPr>
        <w:t>ПРЕЗ УЧЕБНАТА 20</w:t>
      </w:r>
      <w:r w:rsidR="00983A98" w:rsidRPr="00983A98">
        <w:rPr>
          <w:rFonts w:ascii="Pliska" w:hAnsi="Pliska"/>
          <w:b/>
          <w:sz w:val="32"/>
          <w:szCs w:val="32"/>
          <w:lang w:eastAsia="zh-CN" w:bidi="hi-IN"/>
        </w:rPr>
        <w:t>22</w:t>
      </w:r>
      <w:r w:rsidRPr="00983A98">
        <w:rPr>
          <w:rFonts w:ascii="Pliska" w:hAnsi="Pliska"/>
          <w:b/>
          <w:sz w:val="32"/>
          <w:szCs w:val="32"/>
          <w:lang w:eastAsia="zh-CN" w:bidi="hi-IN"/>
        </w:rPr>
        <w:t>/202</w:t>
      </w:r>
      <w:r w:rsidR="00983A98" w:rsidRPr="00983A98">
        <w:rPr>
          <w:rFonts w:ascii="Pliska" w:hAnsi="Pliska"/>
          <w:b/>
          <w:sz w:val="32"/>
          <w:szCs w:val="32"/>
          <w:lang w:eastAsia="zh-CN" w:bidi="hi-IN"/>
        </w:rPr>
        <w:t>3</w:t>
      </w:r>
      <w:r w:rsidR="000C3CC7" w:rsidRPr="00983A98">
        <w:rPr>
          <w:rFonts w:ascii="Pliska" w:hAnsi="Pliska"/>
          <w:b/>
          <w:sz w:val="32"/>
          <w:szCs w:val="32"/>
          <w:lang w:eastAsia="zh-CN" w:bidi="hi-IN"/>
        </w:rPr>
        <w:t xml:space="preserve"> ГОДИНА</w:t>
      </w:r>
    </w:p>
    <w:p w14:paraId="5C680386" w14:textId="77777777" w:rsidR="000C3CC7" w:rsidRPr="00983A98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1D5C24B1" w14:textId="77777777" w:rsidR="000C3CC7" w:rsidRPr="00983A98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72F85B30" w14:textId="16F8EF93" w:rsidR="000C3CC7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670B900D" w14:textId="77777777" w:rsidR="00983A98" w:rsidRPr="00983A98" w:rsidRDefault="00983A98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3CCF25D1" w14:textId="77777777" w:rsidR="000C3CC7" w:rsidRPr="00983A98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71EA939F" w14:textId="77777777" w:rsidR="000C3CC7" w:rsidRPr="00983A98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4F2E2CA7" w14:textId="16AA1BCB" w:rsidR="000C3CC7" w:rsidRPr="00983A98" w:rsidRDefault="000C3CC7" w:rsidP="000C3CC7">
      <w:pPr>
        <w:pStyle w:val="aff2"/>
        <w:jc w:val="center"/>
        <w:rPr>
          <w:rFonts w:ascii="Pliska" w:hAnsi="Pliska"/>
          <w:i/>
          <w:iCs/>
          <w:sz w:val="24"/>
          <w:szCs w:val="24"/>
          <w:lang w:val="en-US" w:eastAsia="zh-CN" w:bidi="hi-IN"/>
        </w:rPr>
      </w:pPr>
      <w:r w:rsidRPr="00983A98">
        <w:rPr>
          <w:rFonts w:ascii="Pliska" w:hAnsi="Pliska"/>
          <w:i/>
          <w:iCs/>
          <w:sz w:val="24"/>
          <w:szCs w:val="24"/>
          <w:lang w:eastAsia="zh-CN" w:bidi="hi-IN"/>
        </w:rPr>
        <w:t>Мерките са приети на заседан</w:t>
      </w:r>
      <w:r w:rsidR="00313F70" w:rsidRPr="00983A98">
        <w:rPr>
          <w:rFonts w:ascii="Pliska" w:hAnsi="Pliska"/>
          <w:i/>
          <w:iCs/>
          <w:sz w:val="24"/>
          <w:szCs w:val="24"/>
          <w:lang w:eastAsia="zh-CN" w:bidi="hi-IN"/>
        </w:rPr>
        <w:t>ие на Педагогическия съвет на</w:t>
      </w:r>
      <w:r w:rsidR="00B518A5" w:rsidRPr="00983A98">
        <w:rPr>
          <w:rFonts w:ascii="Pliska" w:hAnsi="Pliska"/>
          <w:i/>
          <w:iCs/>
          <w:sz w:val="24"/>
          <w:szCs w:val="24"/>
          <w:lang w:val="en-US" w:eastAsia="zh-CN" w:bidi="hi-IN"/>
        </w:rPr>
        <w:t xml:space="preserve"> 8</w:t>
      </w:r>
      <w:r w:rsidR="00313F70" w:rsidRPr="00983A98">
        <w:rPr>
          <w:rFonts w:ascii="Pliska" w:hAnsi="Pliska"/>
          <w:i/>
          <w:iCs/>
          <w:sz w:val="24"/>
          <w:szCs w:val="24"/>
          <w:lang w:eastAsia="zh-CN" w:bidi="hi-IN"/>
        </w:rPr>
        <w:t>.9.202</w:t>
      </w:r>
      <w:r w:rsidR="00983A98" w:rsidRPr="00983A98">
        <w:rPr>
          <w:rFonts w:ascii="Pliska" w:hAnsi="Pliska"/>
          <w:i/>
          <w:iCs/>
          <w:sz w:val="24"/>
          <w:szCs w:val="24"/>
          <w:lang w:eastAsia="zh-CN" w:bidi="hi-IN"/>
        </w:rPr>
        <w:t>2</w:t>
      </w:r>
      <w:r w:rsidR="00313F70" w:rsidRPr="00983A98">
        <w:rPr>
          <w:rFonts w:ascii="Pliska" w:hAnsi="Pliska"/>
          <w:i/>
          <w:iCs/>
          <w:sz w:val="24"/>
          <w:szCs w:val="24"/>
          <w:lang w:eastAsia="zh-CN" w:bidi="hi-IN"/>
        </w:rPr>
        <w:t xml:space="preserve"> г. </w:t>
      </w:r>
      <w:r w:rsidR="00983A98" w:rsidRPr="00983A98">
        <w:rPr>
          <w:rFonts w:ascii="Pliska" w:hAnsi="Pliska"/>
          <w:i/>
          <w:iCs/>
          <w:sz w:val="24"/>
          <w:szCs w:val="24"/>
          <w:lang w:val="en-US" w:eastAsia="zh-CN" w:bidi="hi-IN"/>
        </w:rPr>
        <w:t>(</w:t>
      </w:r>
      <w:r w:rsidR="00313F70" w:rsidRPr="00983A98">
        <w:rPr>
          <w:rFonts w:ascii="Pliska" w:hAnsi="Pliska"/>
          <w:i/>
          <w:iCs/>
          <w:sz w:val="24"/>
          <w:szCs w:val="24"/>
          <w:lang w:eastAsia="zh-CN" w:bidi="hi-IN"/>
        </w:rPr>
        <w:t>Протокол №</w:t>
      </w:r>
      <w:r w:rsidR="00B518A5" w:rsidRPr="00983A98">
        <w:rPr>
          <w:rFonts w:ascii="Pliska" w:hAnsi="Pliska"/>
          <w:i/>
          <w:iCs/>
          <w:sz w:val="24"/>
          <w:szCs w:val="24"/>
          <w:lang w:val="en-US" w:eastAsia="zh-CN" w:bidi="hi-IN"/>
        </w:rPr>
        <w:t xml:space="preserve"> </w:t>
      </w:r>
      <w:r w:rsidR="00983A98" w:rsidRPr="00983A98">
        <w:rPr>
          <w:rFonts w:ascii="Pliska" w:hAnsi="Pliska"/>
          <w:i/>
          <w:iCs/>
          <w:sz w:val="24"/>
          <w:szCs w:val="24"/>
          <w:lang w:eastAsia="zh-CN" w:bidi="hi-IN"/>
        </w:rPr>
        <w:t>8</w:t>
      </w:r>
      <w:r w:rsidR="00983A98" w:rsidRPr="00983A98">
        <w:rPr>
          <w:rFonts w:ascii="Pliska" w:hAnsi="Pliska"/>
          <w:i/>
          <w:iCs/>
          <w:sz w:val="24"/>
          <w:szCs w:val="24"/>
          <w:lang w:val="en-US" w:eastAsia="zh-CN" w:bidi="hi-IN"/>
        </w:rPr>
        <w:t>)</w:t>
      </w:r>
    </w:p>
    <w:p w14:paraId="3973E01B" w14:textId="77777777" w:rsidR="000C3CC7" w:rsidRDefault="000C3CC7" w:rsidP="000C3CC7">
      <w:pPr>
        <w:pStyle w:val="aff2"/>
        <w:jc w:val="both"/>
        <w:rPr>
          <w:rFonts w:ascii="Times New Roman" w:hAnsi="Times New Roman"/>
          <w:b/>
          <w:sz w:val="28"/>
          <w:szCs w:val="28"/>
          <w:lang w:eastAsia="zh-CN" w:bidi="hi-IN"/>
        </w:rPr>
      </w:pPr>
    </w:p>
    <w:p w14:paraId="2D6932B1" w14:textId="77777777" w:rsidR="000C3CC7" w:rsidRDefault="000C3CC7" w:rsidP="000C3CC7">
      <w:pPr>
        <w:pStyle w:val="aff2"/>
        <w:jc w:val="both"/>
        <w:rPr>
          <w:rFonts w:ascii="Times New Roman" w:hAnsi="Times New Roman"/>
          <w:b/>
          <w:sz w:val="28"/>
          <w:szCs w:val="28"/>
          <w:lang w:eastAsia="zh-CN" w:bidi="hi-IN"/>
        </w:rPr>
      </w:pPr>
    </w:p>
    <w:p w14:paraId="37CA83B2" w14:textId="77777777" w:rsidR="000C3CC7" w:rsidRDefault="000C3CC7" w:rsidP="000C3CC7">
      <w:pPr>
        <w:pStyle w:val="aff2"/>
        <w:jc w:val="both"/>
        <w:rPr>
          <w:rFonts w:ascii="Times New Roman" w:hAnsi="Times New Roman"/>
          <w:b/>
          <w:sz w:val="28"/>
          <w:szCs w:val="28"/>
          <w:lang w:eastAsia="zh-CN" w:bidi="hi-IN"/>
        </w:rPr>
      </w:pPr>
    </w:p>
    <w:p w14:paraId="19171CF1" w14:textId="02C31E99" w:rsidR="00365B99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</w:p>
    <w:p w14:paraId="127977C7" w14:textId="77777777" w:rsidR="00983A98" w:rsidRPr="00243712" w:rsidRDefault="00983A98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</w:p>
    <w:p w14:paraId="26BE183A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lang w:eastAsia="bg-BG"/>
        </w:rPr>
      </w:pPr>
      <w:r w:rsidRPr="00243712">
        <w:rPr>
          <w:rFonts w:ascii="Times New Roman" w:eastAsiaTheme="minorEastAsia" w:hAnsi="Times New Roman"/>
          <w:b/>
          <w:lang w:eastAsia="bg-BG"/>
        </w:rPr>
        <w:tab/>
        <w:t>УВОД</w:t>
      </w:r>
    </w:p>
    <w:p w14:paraId="65B43844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 w:rsidR="00CB58B3" w:rsidRPr="00243712">
        <w:rPr>
          <w:rFonts w:ascii="Times New Roman" w:eastAsiaTheme="minorEastAsia" w:hAnsi="Times New Roman"/>
          <w:lang w:eastAsia="bg-BG"/>
        </w:rPr>
        <w:t>ето</w:t>
      </w:r>
      <w:r w:rsidRPr="00243712">
        <w:rPr>
          <w:rFonts w:ascii="Times New Roman" w:eastAsiaTheme="minorEastAsia" w:hAnsi="Times New Roman"/>
          <w:lang w:eastAsia="bg-BG"/>
        </w:rPr>
        <w:t>.</w:t>
      </w:r>
    </w:p>
    <w:p w14:paraId="4DDF88AE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14:paraId="138B5E58" w14:textId="77777777" w:rsidR="00365B99" w:rsidRPr="00243712" w:rsidRDefault="00365B99" w:rsidP="00365B99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Качеството на образованието се осигурява чрез управление на процеса на развитие на </w:t>
      </w:r>
      <w:r w:rsidR="000C3CC7" w:rsidRPr="00243712">
        <w:rPr>
          <w:rFonts w:ascii="Times New Roman" w:eastAsiaTheme="minorEastAsia" w:hAnsi="Times New Roman"/>
          <w:lang w:eastAsia="bg-BG"/>
        </w:rPr>
        <w:t>СУ „Епископ Константин Преславски“ – Бургас,</w:t>
      </w:r>
      <w:r w:rsidRPr="00243712">
        <w:rPr>
          <w:rFonts w:ascii="Times New Roman" w:eastAsiaTheme="minorEastAsia" w:hAnsi="Times New Roman"/>
          <w:lang w:eastAsia="bg-BG"/>
        </w:rPr>
        <w:t xml:space="preserve"> </w:t>
      </w:r>
      <w:proofErr w:type="spellStart"/>
      <w:r w:rsidRPr="00243712">
        <w:rPr>
          <w:rFonts w:ascii="Times New Roman" w:eastAsiaTheme="minorEastAsia" w:hAnsi="Times New Roman"/>
          <w:lang w:eastAsia="bg-BG"/>
        </w:rPr>
        <w:t>основан</w:t>
      </w:r>
      <w:r w:rsidR="00E9230E" w:rsidRPr="00243712">
        <w:rPr>
          <w:rFonts w:ascii="Times New Roman" w:eastAsiaTheme="minorEastAsia" w:hAnsi="Times New Roman"/>
          <w:lang w:eastAsia="bg-BG"/>
        </w:rPr>
        <w:t>o</w:t>
      </w:r>
      <w:proofErr w:type="spellEnd"/>
      <w:r w:rsidRPr="00243712">
        <w:rPr>
          <w:rFonts w:ascii="Times New Roman" w:eastAsiaTheme="minorEastAsia" w:hAnsi="Times New Roman"/>
          <w:lang w:eastAsia="bg-BG"/>
        </w:rPr>
        <w:t xml:space="preserve"> на анализиране, планиране,</w:t>
      </w:r>
      <w:r w:rsidR="00CB58B3" w:rsidRPr="00243712">
        <w:rPr>
          <w:rFonts w:ascii="Times New Roman" w:eastAsiaTheme="minorEastAsia" w:hAnsi="Times New Roman"/>
          <w:lang w:eastAsia="bg-BG"/>
        </w:rPr>
        <w:t xml:space="preserve"> </w:t>
      </w:r>
      <w:r w:rsidRPr="00243712">
        <w:rPr>
          <w:rFonts w:ascii="Times New Roman" w:eastAsiaTheme="minorEastAsia" w:hAnsi="Times New Roman"/>
          <w:lang w:eastAsia="bg-BG"/>
        </w:rPr>
        <w:t>изпълнение на дейностите, оценяване и внасян</w:t>
      </w:r>
      <w:r w:rsidR="00CB58B3" w:rsidRPr="00243712">
        <w:rPr>
          <w:rFonts w:ascii="Times New Roman" w:eastAsiaTheme="minorEastAsia" w:hAnsi="Times New Roman"/>
          <w:lang w:eastAsia="bg-BG"/>
        </w:rPr>
        <w:t>е на подобрения</w:t>
      </w:r>
      <w:r w:rsidRPr="00243712">
        <w:rPr>
          <w:rFonts w:ascii="Times New Roman" w:eastAsiaTheme="minorEastAsia" w:hAnsi="Times New Roman"/>
          <w:lang w:eastAsia="bg-BG"/>
        </w:rPr>
        <w:t>.</w:t>
      </w:r>
    </w:p>
    <w:p w14:paraId="64AF155B" w14:textId="77777777" w:rsidR="00365B99" w:rsidRPr="00243712" w:rsidRDefault="00365B99" w:rsidP="00365B99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14:paraId="2BD33786" w14:textId="77777777" w:rsidR="00365B99" w:rsidRPr="00243712" w:rsidRDefault="00365B99" w:rsidP="00365B99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ефективно разпределяне, използване и управление на ресурсите;</w:t>
      </w:r>
    </w:p>
    <w:p w14:paraId="6105E5FF" w14:textId="77777777" w:rsidR="00365B99" w:rsidRPr="00243712" w:rsidRDefault="00365B99" w:rsidP="00365B99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автономия </w:t>
      </w:r>
      <w:r w:rsidR="00CB58B3" w:rsidRPr="00243712">
        <w:rPr>
          <w:rFonts w:ascii="Times New Roman" w:eastAsiaTheme="minorEastAsia" w:hAnsi="Times New Roman"/>
          <w:lang w:eastAsia="bg-BG"/>
        </w:rPr>
        <w:t>и самоуправление</w:t>
      </w:r>
      <w:r w:rsidR="00E9230E" w:rsidRPr="00243712">
        <w:rPr>
          <w:rFonts w:ascii="Times New Roman" w:eastAsiaTheme="minorEastAsia" w:hAnsi="Times New Roman"/>
          <w:lang w:eastAsia="bg-BG"/>
        </w:rPr>
        <w:t>;</w:t>
      </w:r>
      <w:r w:rsidRPr="00243712">
        <w:rPr>
          <w:rFonts w:ascii="Times New Roman" w:eastAsiaTheme="minorEastAsia" w:hAnsi="Times New Roman"/>
          <w:lang w:eastAsia="bg-BG"/>
        </w:rPr>
        <w:t xml:space="preserve"> </w:t>
      </w:r>
    </w:p>
    <w:p w14:paraId="3A554B11" w14:textId="77777777" w:rsidR="00365B99" w:rsidRPr="00243712" w:rsidRDefault="00365B99" w:rsidP="00365B99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14:paraId="752DA66F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4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удовлетвореност на участниците в процеса на обучението и на другите заинтересовани лица;</w:t>
      </w:r>
    </w:p>
    <w:p w14:paraId="7356F9AA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приемственост на политиките и постиженията, прилагане на добри педагогически практики;</w:t>
      </w:r>
    </w:p>
    <w:p w14:paraId="6AB4ED02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непрекъснатост, прозрачност и демократичност в процеса за повишаване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 на качеството в институцията;</w:t>
      </w:r>
    </w:p>
    <w:p w14:paraId="39F5687A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ориентираност на образованието и обучението към изискванията и п</w:t>
      </w:r>
      <w:r w:rsidR="00E9230E" w:rsidRPr="00243712">
        <w:rPr>
          <w:rFonts w:ascii="Times New Roman" w:eastAsiaTheme="minorEastAsia" w:hAnsi="Times New Roman"/>
          <w:lang w:eastAsia="bg-BG"/>
        </w:rPr>
        <w:t>отребностите на пазара на труда;</w:t>
      </w:r>
    </w:p>
    <w:p w14:paraId="16B5E8BD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целенасоченост към постигане на високи резултати в процеса на обучение и образование;</w:t>
      </w:r>
    </w:p>
    <w:p w14:paraId="5BAE5B06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лидерство и разпределяне на отговорности за постигане на целите на институцията.</w:t>
      </w:r>
    </w:p>
    <w:p w14:paraId="4AE6D024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14:paraId="13CBE28D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14:paraId="0FBEFD2A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14:paraId="2D02E1BE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lang w:eastAsia="bg-BG"/>
        </w:rPr>
      </w:pPr>
    </w:p>
    <w:p w14:paraId="629AF350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14:paraId="6D75343A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lang w:eastAsia="bg-BG"/>
        </w:rPr>
      </w:pPr>
    </w:p>
    <w:p w14:paraId="4461920D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bCs/>
          <w:lang w:eastAsia="bg-BG"/>
        </w:rPr>
        <w:t xml:space="preserve">Вътрешната </w:t>
      </w:r>
      <w:r w:rsidRPr="00243712">
        <w:rPr>
          <w:rFonts w:ascii="Times New Roman" w:eastAsiaTheme="minorEastAsia" w:hAnsi="Times New Roman"/>
          <w:lang w:eastAsia="bg-BG"/>
        </w:rPr>
        <w:t>система за осигуряване на кач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еството е съвкупност от </w:t>
      </w:r>
      <w:proofErr w:type="spellStart"/>
      <w:r w:rsidR="00E9230E" w:rsidRPr="00243712">
        <w:rPr>
          <w:rFonts w:ascii="Times New Roman" w:eastAsiaTheme="minorEastAsia" w:hAnsi="Times New Roman"/>
          <w:lang w:eastAsia="bg-BG"/>
        </w:rPr>
        <w:t>взаимно</w:t>
      </w:r>
      <w:r w:rsidRPr="00243712">
        <w:rPr>
          <w:rFonts w:ascii="Times New Roman" w:eastAsiaTheme="minorEastAsia" w:hAnsi="Times New Roman"/>
          <w:lang w:eastAsia="bg-BG"/>
        </w:rPr>
        <w:t>свързани</w:t>
      </w:r>
      <w:proofErr w:type="spellEnd"/>
      <w:r w:rsidRPr="00243712">
        <w:rPr>
          <w:rFonts w:ascii="Times New Roman" w:eastAsiaTheme="minorEastAsia" w:hAnsi="Times New Roman"/>
          <w:lang w:eastAsia="bg-BG"/>
        </w:rPr>
        <w:t xml:space="preserve">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 за придобиване на квалификация по професии и на действащото законодателство.</w:t>
      </w:r>
    </w:p>
    <w:p w14:paraId="6E2CD5A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Вътрешната система за осигуряване на качеството включва:</w:t>
      </w:r>
    </w:p>
    <w:p w14:paraId="490DA589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политиката и целите по осигуряване на качеството;</w:t>
      </w:r>
    </w:p>
    <w:p w14:paraId="2B945D66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органите за управление на качеството и правомощията им;</w:t>
      </w:r>
    </w:p>
    <w:p w14:paraId="75CFE9B8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правилата за нейното прилагане;</w:t>
      </w:r>
    </w:p>
    <w:p w14:paraId="4446259D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годишен план-график за провеждане на дейностите по самооценяване;</w:t>
      </w:r>
    </w:p>
    <w:p w14:paraId="521DD5EB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условията и реда за измерване на постигнатото качество чрез самооценяване.</w:t>
      </w:r>
    </w:p>
    <w:p w14:paraId="5DA48910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14:paraId="0C2B0BD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Органи за управлението на качеството са:</w:t>
      </w:r>
    </w:p>
    <w:p w14:paraId="6A723FEC" w14:textId="77777777" w:rsidR="00365B99" w:rsidRPr="00243712" w:rsidRDefault="00365B99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директорът, съответно ръководителят на институцията;</w:t>
      </w:r>
    </w:p>
    <w:p w14:paraId="3C0B3480" w14:textId="18C4FB8A" w:rsidR="00365B99" w:rsidRPr="00243712" w:rsidRDefault="00E9230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lastRenderedPageBreak/>
        <w:t>педагогическият съвет.</w:t>
      </w:r>
    </w:p>
    <w:p w14:paraId="14E9DE55" w14:textId="77777777" w:rsidR="00365B99" w:rsidRPr="00243712" w:rsidRDefault="00365B99" w:rsidP="00365B99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 xml:space="preserve">За функционирането на вътрешната система за осигуряване на качеството в институцията </w:t>
      </w:r>
      <w:r w:rsidR="00E9230E" w:rsidRPr="00243712">
        <w:rPr>
          <w:rFonts w:ascii="Times New Roman" w:eastAsiaTheme="minorEastAsia" w:hAnsi="Times New Roman"/>
          <w:lang w:eastAsia="bg-BG"/>
        </w:rPr>
        <w:t>се определят комисия</w:t>
      </w:r>
      <w:r w:rsidRPr="00243712">
        <w:rPr>
          <w:rFonts w:ascii="Times New Roman" w:eastAsiaTheme="minorEastAsia" w:hAnsi="Times New Roman"/>
          <w:lang w:eastAsia="bg-BG"/>
        </w:rPr>
        <w:t xml:space="preserve"> 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или комисии </w:t>
      </w:r>
      <w:r w:rsidRPr="00243712">
        <w:rPr>
          <w:rFonts w:ascii="Times New Roman" w:eastAsiaTheme="minorEastAsia" w:hAnsi="Times New Roman"/>
          <w:lang w:eastAsia="bg-BG"/>
        </w:rPr>
        <w:t>за:</w:t>
      </w:r>
    </w:p>
    <w:p w14:paraId="6B030F75" w14:textId="77777777" w:rsidR="00365B99" w:rsidRPr="00243712" w:rsidRDefault="00365B99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14:paraId="6F74FEA0" w14:textId="77777777" w:rsidR="00365B99" w:rsidRPr="00243712" w:rsidRDefault="00365B99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разработване на годишен план-график за провеждане на дейностите по самооценяване;</w:t>
      </w:r>
    </w:p>
    <w:p w14:paraId="76593B87" w14:textId="77777777" w:rsidR="00365B99" w:rsidRPr="00243712" w:rsidRDefault="00365B99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14:paraId="584DB08A" w14:textId="77777777" w:rsidR="00365B99" w:rsidRPr="00243712" w:rsidRDefault="00365B99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провеждане на самооценяването;</w:t>
      </w:r>
    </w:p>
    <w:p w14:paraId="377A79C5" w14:textId="77777777" w:rsidR="00365B99" w:rsidRPr="00243712" w:rsidRDefault="00DA1132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изготвяне на доклад от</w:t>
      </w:r>
      <w:r w:rsidR="00365B99" w:rsidRPr="00243712">
        <w:rPr>
          <w:rFonts w:ascii="Times New Roman" w:eastAsiaTheme="minorEastAsia" w:hAnsi="Times New Roman"/>
          <w:lang w:eastAsia="bg-BG"/>
        </w:rPr>
        <w:t xml:space="preserve"> самооценяването до директора.</w:t>
      </w:r>
    </w:p>
    <w:p w14:paraId="709E5A06" w14:textId="77777777" w:rsidR="00365B99" w:rsidRPr="00243712" w:rsidRDefault="00365B99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>Броят на членовете, съставът и срокът за изпълнение на работата на комисията или комисиите се определя</w:t>
      </w:r>
      <w:r w:rsidR="00E9230E" w:rsidRPr="00243712">
        <w:rPr>
          <w:rFonts w:ascii="Times New Roman" w:eastAsiaTheme="minorEastAsia" w:hAnsi="Times New Roman"/>
          <w:lang w:eastAsia="bg-BG"/>
        </w:rPr>
        <w:t>т</w:t>
      </w:r>
      <w:r w:rsidRPr="00243712">
        <w:rPr>
          <w:rFonts w:ascii="Times New Roman" w:eastAsiaTheme="minorEastAsia" w:hAnsi="Times New Roman"/>
          <w:lang w:eastAsia="bg-BG"/>
        </w:rPr>
        <w:t xml:space="preserve"> от директора, съответно от ръководителя на институцията в зависимост от вида и обема на възложените задачи.</w:t>
      </w:r>
    </w:p>
    <w:p w14:paraId="05F081C2" w14:textId="77777777" w:rsidR="00365B99" w:rsidRPr="00243712" w:rsidRDefault="00365B99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>В състава на комисията или комисиите може да се включват и външни специалисти.</w:t>
      </w:r>
    </w:p>
    <w:p w14:paraId="76AEA067" w14:textId="77777777" w:rsidR="00365B99" w:rsidRPr="00243712" w:rsidRDefault="00365B99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>Комисията или комисиите се определят в срок до 5 септември</w:t>
      </w:r>
      <w:r w:rsidR="00E9230E" w:rsidRPr="00243712">
        <w:rPr>
          <w:rFonts w:ascii="Times New Roman" w:eastAsiaTheme="minorEastAsia" w:hAnsi="Times New Roman"/>
          <w:lang w:eastAsia="bg-BG"/>
        </w:rPr>
        <w:t>,</w:t>
      </w:r>
      <w:r w:rsidRPr="00243712">
        <w:rPr>
          <w:rFonts w:ascii="Times New Roman" w:eastAsiaTheme="minorEastAsia" w:hAnsi="Times New Roman"/>
          <w:lang w:eastAsia="bg-BG"/>
        </w:rPr>
        <w:t xml:space="preserve"> преди началото на всяка учебна година за училищата.</w:t>
      </w:r>
    </w:p>
    <w:p w14:paraId="244C80B6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Директорът, съответно ръководителят на институцията:</w:t>
      </w:r>
    </w:p>
    <w:p w14:paraId="25F2922C" w14:textId="77777777" w:rsidR="00365B99" w:rsidRPr="00243712" w:rsidRDefault="00365B99" w:rsidP="00365B99">
      <w:pPr>
        <w:widowControl w:val="0"/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Организира, контролира и о</w:t>
      </w:r>
      <w:r w:rsidR="00E9230E" w:rsidRPr="00243712">
        <w:rPr>
          <w:rFonts w:ascii="Times New Roman" w:eastAsiaTheme="minorEastAsia" w:hAnsi="Times New Roman"/>
          <w:lang w:eastAsia="bg-BG"/>
        </w:rPr>
        <w:t>тговаря за цялостната дейност по</w:t>
      </w:r>
      <w:r w:rsidR="000C3CC7" w:rsidRPr="00243712">
        <w:rPr>
          <w:rFonts w:ascii="Times New Roman" w:eastAsiaTheme="minorEastAsia" w:hAnsi="Times New Roman"/>
          <w:lang w:eastAsia="bg-BG"/>
        </w:rPr>
        <w:t xml:space="preserve"> функционирането на </w:t>
      </w:r>
      <w:r w:rsidRPr="00243712">
        <w:rPr>
          <w:rFonts w:ascii="Times New Roman" w:eastAsiaTheme="minorEastAsia" w:hAnsi="Times New Roman"/>
          <w:lang w:eastAsia="bg-BG"/>
        </w:rPr>
        <w:t>вътрешната система за управление на качеството;</w:t>
      </w:r>
    </w:p>
    <w:p w14:paraId="65DE6378" w14:textId="77777777" w:rsidR="00365B99" w:rsidRPr="00243712" w:rsidRDefault="00365B99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Разработва политиката и целите по осигуряване на качеството;</w:t>
      </w:r>
    </w:p>
    <w:p w14:paraId="1F9AE95B" w14:textId="77777777" w:rsidR="00365B99" w:rsidRPr="00243712" w:rsidRDefault="00E9230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</w:t>
      </w:r>
      <w:r w:rsidR="00365B99" w:rsidRPr="00243712">
        <w:rPr>
          <w:rFonts w:ascii="Times New Roman" w:eastAsiaTheme="minorEastAsia" w:hAnsi="Times New Roman"/>
          <w:lang w:eastAsia="bg-BG"/>
        </w:rPr>
        <w:t>пределя отговорника по качеството;</w:t>
      </w:r>
    </w:p>
    <w:p w14:paraId="14F71E14" w14:textId="77777777" w:rsidR="00365B99" w:rsidRPr="00243712" w:rsidRDefault="00365B99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Определя състава на комисията или комисиите;</w:t>
      </w:r>
    </w:p>
    <w:p w14:paraId="6749ACD2" w14:textId="77777777" w:rsidR="00365B99" w:rsidRPr="00243712" w:rsidRDefault="00365B99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5.</w:t>
      </w:r>
      <w:r w:rsidRPr="00243712">
        <w:rPr>
          <w:rFonts w:ascii="Times New Roman" w:eastAsiaTheme="minorEastAsia" w:hAnsi="Times New Roman"/>
          <w:lang w:eastAsia="bg-BG"/>
        </w:rPr>
        <w:tab/>
        <w:t>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му;</w:t>
      </w:r>
    </w:p>
    <w:p w14:paraId="1077E00A" w14:textId="77777777" w:rsidR="00365B99" w:rsidRPr="00243712" w:rsidRDefault="00365B99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14:paraId="61DA9AC0" w14:textId="77777777" w:rsidR="00365B99" w:rsidRPr="00243712" w:rsidRDefault="00365B99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14:paraId="1A6F9DA8" w14:textId="77777777" w:rsidR="00365B99" w:rsidRPr="00243712" w:rsidRDefault="00365B99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Провежда мониторинг на дейностите по осигуряване на качеството в институцията;</w:t>
      </w:r>
    </w:p>
    <w:p w14:paraId="46FFEAB5" w14:textId="77777777" w:rsidR="00365B99" w:rsidRPr="00243712" w:rsidRDefault="00365B99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Представя годишния доклад за резултатите от проведеното самооценяване на регионалн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ото управление по образованието – </w:t>
      </w:r>
      <w:r w:rsidRPr="00243712">
        <w:rPr>
          <w:rFonts w:ascii="Times New Roman" w:eastAsiaTheme="minorEastAsia" w:hAnsi="Times New Roman"/>
          <w:lang w:eastAsia="bg-BG"/>
        </w:rPr>
        <w:t>за училището или на Националната агенция за професи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онално образование и обучение – </w:t>
      </w:r>
      <w:r w:rsidRPr="00243712">
        <w:rPr>
          <w:rFonts w:ascii="Times New Roman" w:eastAsiaTheme="minorEastAsia" w:hAnsi="Times New Roman"/>
          <w:lang w:eastAsia="bg-BG"/>
        </w:rPr>
        <w:t>за центъра за професионално обучение;</w:t>
      </w:r>
    </w:p>
    <w:p w14:paraId="62DBEFD4" w14:textId="77777777" w:rsidR="00365B99" w:rsidRPr="00243712" w:rsidRDefault="00E9230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 </w:t>
      </w:r>
      <w:r w:rsidR="00365B99" w:rsidRPr="00243712">
        <w:rPr>
          <w:rFonts w:ascii="Times New Roman" w:eastAsiaTheme="minorEastAsia" w:hAnsi="Times New Roman"/>
          <w:lang w:eastAsia="bg-BG"/>
        </w:rPr>
        <w:t>Организира обучение на персонала за осигуряване на качеството в институцията.</w:t>
      </w:r>
    </w:p>
    <w:p w14:paraId="2A8C7C32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Педагогическият съвет приема:</w:t>
      </w:r>
    </w:p>
    <w:p w14:paraId="6A855E62" w14:textId="77777777" w:rsidR="00365B99" w:rsidRPr="00243712" w:rsidRDefault="00365B99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мерките за повишаване на качеството на образованието;</w:t>
      </w:r>
    </w:p>
    <w:p w14:paraId="1982B5BD" w14:textId="77777777" w:rsidR="00365B99" w:rsidRPr="00243712" w:rsidRDefault="00365B99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14:paraId="4682C8DC" w14:textId="77777777" w:rsidR="00365B99" w:rsidRPr="00243712" w:rsidRDefault="00365B99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годишния план-график за провеждане на дейностите по самооценяване;</w:t>
      </w:r>
    </w:p>
    <w:p w14:paraId="2260786A" w14:textId="77777777" w:rsidR="00365B99" w:rsidRPr="00243712" w:rsidRDefault="00365B99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годишния доклад за резултатите от проведеното самооценяване.</w:t>
      </w:r>
    </w:p>
    <w:p w14:paraId="69F841D6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14:paraId="7402ABF2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организира изпълнението на следните дейности:</w:t>
      </w:r>
    </w:p>
    <w:p w14:paraId="258B50C3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анализ на резултатите от изпълнението на целите на институцията;</w:t>
      </w:r>
    </w:p>
    <w:p w14:paraId="6CA60767" w14:textId="77777777" w:rsidR="00365B99" w:rsidRPr="00243712" w:rsidRDefault="00CB58B3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 xml:space="preserve">анализ на </w:t>
      </w:r>
      <w:r w:rsidR="00365B99" w:rsidRPr="00243712">
        <w:rPr>
          <w:rFonts w:ascii="Times New Roman" w:eastAsiaTheme="minorEastAsia" w:hAnsi="Times New Roman"/>
          <w:kern w:val="1"/>
          <w:lang w:eastAsia="bg-BG"/>
        </w:rPr>
        <w:t>силните и слабите страни, на възможностите и рисковете за развитието на институцията;</w:t>
      </w:r>
    </w:p>
    <w:p w14:paraId="3876EDF5" w14:textId="77777777" w:rsidR="00365B99" w:rsidRPr="00243712" w:rsidRDefault="00CB58B3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 xml:space="preserve">посочване на </w:t>
      </w:r>
      <w:r w:rsidR="00E9230E" w:rsidRPr="00243712">
        <w:rPr>
          <w:rFonts w:ascii="Times New Roman" w:eastAsiaTheme="minorEastAsia" w:hAnsi="Times New Roman"/>
          <w:kern w:val="1"/>
          <w:lang w:eastAsia="bg-BG"/>
        </w:rPr>
        <w:t>индивидуалния</w:t>
      </w:r>
      <w:r w:rsidR="00365B99" w:rsidRPr="00243712">
        <w:rPr>
          <w:rFonts w:ascii="Times New Roman" w:eastAsiaTheme="minorEastAsia" w:hAnsi="Times New Roman"/>
          <w:kern w:val="1"/>
          <w:lang w:eastAsia="bg-BG"/>
        </w:rPr>
        <w:t xml:space="preserve"> напредък на всеки ученик по отношение на неговите образователни резултати;</w:t>
      </w:r>
    </w:p>
    <w:p w14:paraId="4593AD71" w14:textId="77777777" w:rsidR="00365B99" w:rsidRPr="00243712" w:rsidRDefault="00CB58B3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 xml:space="preserve">посочване на </w:t>
      </w:r>
      <w:r w:rsidR="00365B99" w:rsidRPr="00243712">
        <w:rPr>
          <w:rFonts w:ascii="Times New Roman" w:eastAsiaTheme="minorEastAsia" w:hAnsi="Times New Roman"/>
          <w:kern w:val="1"/>
          <w:lang w:eastAsia="bg-BG"/>
        </w:rPr>
        <w:t>специфичните за институцията ключови фактори, които влияят на качеството на предоставяното образование;</w:t>
      </w:r>
    </w:p>
    <w:p w14:paraId="4D718EEF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lastRenderedPageBreak/>
        <w:t>планиране на ежегодните дейности за постигане на целите от стратегията за развитие на институцията;</w:t>
      </w:r>
    </w:p>
    <w:p w14:paraId="18853A39" w14:textId="77777777" w:rsidR="00365B99" w:rsidRPr="00243712" w:rsidRDefault="00E9230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изпълнение</w:t>
      </w:r>
      <w:r w:rsidR="00365B99" w:rsidRPr="00243712">
        <w:rPr>
          <w:rFonts w:ascii="Times New Roman" w:eastAsiaTheme="minorEastAsia" w:hAnsi="Times New Roman"/>
          <w:kern w:val="1"/>
          <w:lang w:eastAsia="bg-BG"/>
        </w:rPr>
        <w:t xml:space="preserve"> на планираните дейности от плана за действие към стратегията за развитие</w:t>
      </w:r>
      <w:r w:rsidRPr="00243712">
        <w:rPr>
          <w:rFonts w:ascii="Times New Roman" w:eastAsiaTheme="minorEastAsia" w:hAnsi="Times New Roman"/>
          <w:kern w:val="1"/>
          <w:lang w:eastAsia="bg-BG"/>
        </w:rPr>
        <w:t xml:space="preserve"> на институцията и реализиране на заложените в нея цели;</w:t>
      </w:r>
    </w:p>
    <w:p w14:paraId="4A17568D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определя комисията, която извъ</w:t>
      </w:r>
      <w:r w:rsidR="00E9230E" w:rsidRPr="00243712">
        <w:rPr>
          <w:rFonts w:ascii="Times New Roman" w:eastAsiaTheme="minorEastAsia" w:hAnsi="Times New Roman"/>
          <w:lang w:eastAsia="bg-BG"/>
        </w:rPr>
        <w:t>ршва самооценяването – нейния</w:t>
      </w:r>
      <w:r w:rsidRPr="00243712">
        <w:rPr>
          <w:rFonts w:ascii="Times New Roman" w:eastAsiaTheme="minorEastAsia" w:hAnsi="Times New Roman"/>
          <w:lang w:eastAsia="bg-BG"/>
        </w:rPr>
        <w:t xml:space="preserve"> състав, задачите и сроковете за изпълнение;</w:t>
      </w:r>
    </w:p>
    <w:p w14:paraId="7C6041C0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определя начина на у</w:t>
      </w:r>
      <w:r w:rsidR="00E9230E" w:rsidRPr="00243712">
        <w:rPr>
          <w:rFonts w:ascii="Times New Roman" w:eastAsiaTheme="minorEastAsia" w:hAnsi="Times New Roman"/>
          <w:lang w:eastAsia="bg-BG"/>
        </w:rPr>
        <w:t>частие на лицата, включени</w:t>
      </w:r>
      <w:r w:rsidRPr="00243712">
        <w:rPr>
          <w:rFonts w:ascii="Times New Roman" w:eastAsiaTheme="minorEastAsia" w:hAnsi="Times New Roman"/>
          <w:lang w:eastAsia="bg-BG"/>
        </w:rPr>
        <w:t xml:space="preserve"> в процеса на самооценяване: ученици, учители, директор и родители;</w:t>
      </w:r>
    </w:p>
    <w:p w14:paraId="13C75D7C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14:paraId="625A25E7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14:paraId="376CF02D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 xml:space="preserve"> информация за вътрешната и външната среда, в която функционира институцията през периода на самооценяването;</w:t>
      </w:r>
    </w:p>
    <w:p w14:paraId="6946BF58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данни за използваните инструменти при самооценяването;</w:t>
      </w:r>
    </w:p>
    <w:p w14:paraId="5A277A5E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14:paraId="378E5B77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анализ на резултатите от самооценяването;</w:t>
      </w:r>
    </w:p>
    <w:p w14:paraId="6B57AC9C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предложения за мерки за внасяне на подобрения в ра</w:t>
      </w:r>
      <w:r w:rsidR="00E9230E" w:rsidRPr="00243712">
        <w:rPr>
          <w:rFonts w:ascii="Times New Roman" w:eastAsiaTheme="minorEastAsia" w:hAnsi="Times New Roman"/>
          <w:kern w:val="1"/>
          <w:lang w:eastAsia="bg-BG"/>
        </w:rPr>
        <w:t>ботата на институцията с цел</w:t>
      </w:r>
      <w:r w:rsidRPr="00243712">
        <w:rPr>
          <w:rFonts w:ascii="Times New Roman" w:eastAsiaTheme="minorEastAsia" w:hAnsi="Times New Roman"/>
          <w:kern w:val="1"/>
          <w:lang w:eastAsia="bg-BG"/>
        </w:rPr>
        <w:t xml:space="preserve"> повишаване на качеството на предоставяното образование</w:t>
      </w:r>
      <w:r w:rsidR="00E9230E" w:rsidRPr="00243712">
        <w:rPr>
          <w:rFonts w:ascii="Times New Roman" w:eastAsiaTheme="minorEastAsia" w:hAnsi="Times New Roman"/>
          <w:kern w:val="1"/>
          <w:lang w:eastAsia="bg-BG"/>
        </w:rPr>
        <w:t>, както и за срокове</w:t>
      </w:r>
      <w:r w:rsidRPr="00243712">
        <w:rPr>
          <w:rFonts w:ascii="Times New Roman" w:eastAsiaTheme="minorEastAsia" w:hAnsi="Times New Roman"/>
          <w:kern w:val="1"/>
          <w:lang w:eastAsia="bg-BG"/>
        </w:rPr>
        <w:t xml:space="preserve"> за тяхното изпълнение. </w:t>
      </w:r>
    </w:p>
    <w:p w14:paraId="1D85C859" w14:textId="77777777" w:rsidR="00365B99" w:rsidRPr="00243712" w:rsidRDefault="00365B99" w:rsidP="00365B99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</w:r>
      <w:r w:rsidR="00DA1132" w:rsidRPr="00243712">
        <w:rPr>
          <w:rFonts w:ascii="Times New Roman" w:eastAsiaTheme="minorEastAsia" w:hAnsi="Times New Roman"/>
          <w:lang w:eastAsia="bg-BG"/>
        </w:rPr>
        <w:t>Докладът от</w:t>
      </w:r>
      <w:r w:rsidRPr="00243712">
        <w:rPr>
          <w:rFonts w:ascii="Times New Roman" w:eastAsiaTheme="minorEastAsia" w:hAnsi="Times New Roman"/>
          <w:lang w:eastAsia="bg-BG"/>
        </w:rPr>
        <w:t xml:space="preserve"> самооценяването е част от ежегодния отчет за изпълнението на плана за действие към стратегията за развитието на училището.</w:t>
      </w:r>
    </w:p>
    <w:p w14:paraId="3063B28F" w14:textId="77777777" w:rsidR="00365B99" w:rsidRPr="00243712" w:rsidRDefault="00365B99" w:rsidP="00365B99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>Правилата за прилагането на вътрешната система за осигуряване на качеството се разработват от к</w:t>
      </w:r>
      <w:r w:rsidR="00E9230E" w:rsidRPr="00243712">
        <w:rPr>
          <w:rFonts w:ascii="Times New Roman" w:eastAsiaTheme="minorEastAsia" w:hAnsi="Times New Roman"/>
          <w:lang w:eastAsia="bg-BG"/>
        </w:rPr>
        <w:t>омисията и се приемат от органа</w:t>
      </w:r>
      <w:r w:rsidRPr="00243712">
        <w:rPr>
          <w:rFonts w:ascii="Times New Roman" w:eastAsiaTheme="minorEastAsia" w:hAnsi="Times New Roman"/>
          <w:lang w:eastAsia="bg-BG"/>
        </w:rPr>
        <w:t xml:space="preserve"> като част от правилника за дейност</w:t>
      </w:r>
      <w:r w:rsidR="00E9230E" w:rsidRPr="00243712">
        <w:rPr>
          <w:rFonts w:ascii="Times New Roman" w:eastAsiaTheme="minorEastAsia" w:hAnsi="Times New Roman"/>
          <w:lang w:eastAsia="bg-BG"/>
        </w:rPr>
        <w:t>та на обучаващата институция. Те в</w:t>
      </w:r>
      <w:r w:rsidRPr="00243712">
        <w:rPr>
          <w:rFonts w:ascii="Times New Roman" w:eastAsiaTheme="minorEastAsia" w:hAnsi="Times New Roman"/>
          <w:lang w:eastAsia="bg-BG"/>
        </w:rPr>
        <w:t>ключват:</w:t>
      </w:r>
    </w:p>
    <w:p w14:paraId="7BC5E293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правомощията на участниците във вътрешната система за осигуряване на качеството;</w:t>
      </w:r>
    </w:p>
    <w:p w14:paraId="71921E4E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реда за организиране и провеждане на самооценяването;</w:t>
      </w:r>
    </w:p>
    <w:p w14:paraId="0DA18EC0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реда и начина за съхранение на доказателствените материали за проведеното самооценяване;</w:t>
      </w:r>
    </w:p>
    <w:p w14:paraId="09EE0B55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14:paraId="0C357C78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14:paraId="7AF4D118" w14:textId="77777777" w:rsidR="00365B99" w:rsidRPr="00243712" w:rsidRDefault="00365B99" w:rsidP="000C3CC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т </w:t>
      </w:r>
      <w:r w:rsidRPr="00243712">
        <w:rPr>
          <w:rFonts w:ascii="Times New Roman" w:eastAsiaTheme="minorEastAsia" w:hAnsi="Times New Roman"/>
          <w:lang w:eastAsia="bg-BG"/>
        </w:rPr>
        <w:t xml:space="preserve">видът на 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инструментариума към тях </w:t>
      </w:r>
      <w:r w:rsidRPr="00243712">
        <w:rPr>
          <w:rFonts w:ascii="Times New Roman" w:eastAsiaTheme="minorEastAsia" w:hAnsi="Times New Roman"/>
          <w:lang w:eastAsia="bg-BG"/>
        </w:rPr>
        <w:t>и сроковете и отговорните лица за изпълнението им.</w:t>
      </w:r>
    </w:p>
    <w:p w14:paraId="1D068D31" w14:textId="77777777" w:rsidR="00365B99" w:rsidRPr="00243712" w:rsidRDefault="00365B99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План-графикът се утвърждава от директора на училището, съответно от ръководителя на институцията в началото на всяка учебна година.</w:t>
      </w:r>
    </w:p>
    <w:p w14:paraId="1F6353DD" w14:textId="77777777" w:rsidR="00365B99" w:rsidRPr="00243712" w:rsidRDefault="00365B99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14:paraId="40950E91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lang w:eastAsia="bg-BG"/>
        </w:rPr>
      </w:pPr>
    </w:p>
    <w:p w14:paraId="315C9CE1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>УСЛОВИЯ И РЕД ЗА ИЗМЕРВАНЕ НА ПОСТИГНАТОТО КАЧЕСТВО</w:t>
      </w:r>
    </w:p>
    <w:p w14:paraId="48FB332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</w:p>
    <w:p w14:paraId="67E69A6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14:paraId="14BEAB47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14:paraId="71BD834E" w14:textId="77777777" w:rsidR="00365B99" w:rsidRPr="00243712" w:rsidRDefault="00365B99" w:rsidP="00365B99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Периодът за самооценяване за училищата е една учебна година.</w:t>
      </w:r>
    </w:p>
    <w:p w14:paraId="0E63303D" w14:textId="77777777" w:rsidR="00365B99" w:rsidRPr="00243712" w:rsidRDefault="00365B99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Самооценяването се извършва от една комисия или от няколко комисии.</w:t>
      </w:r>
    </w:p>
    <w:p w14:paraId="0E3E5307" w14:textId="77777777" w:rsidR="00365B99" w:rsidRPr="00243712" w:rsidRDefault="00365B99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14:paraId="0803F63C" w14:textId="77777777" w:rsidR="00365B99" w:rsidRPr="00243712" w:rsidRDefault="00365B99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lastRenderedPageBreak/>
        <w:t>Критериите може да се групират по следните области на оценяване:</w:t>
      </w:r>
    </w:p>
    <w:p w14:paraId="1B0A023D" w14:textId="77777777" w:rsidR="00365B99" w:rsidRPr="00243712" w:rsidRDefault="00365B99" w:rsidP="004704DA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управление на институцията</w:t>
      </w:r>
      <w:r w:rsidR="00DA1132" w:rsidRPr="00243712">
        <w:rPr>
          <w:rFonts w:ascii="Times New Roman" w:eastAsiaTheme="minorEastAsia" w:hAnsi="Times New Roman"/>
          <w:lang w:eastAsia="bg-BG"/>
        </w:rPr>
        <w:t xml:space="preserve"> – </w:t>
      </w:r>
      <w:r w:rsidRPr="00243712">
        <w:rPr>
          <w:rFonts w:ascii="Times New Roman" w:eastAsiaTheme="minorEastAsia" w:hAnsi="Times New Roman"/>
          <w:lang w:eastAsia="bg-BG"/>
        </w:rPr>
        <w:t>ефективно разпределяне, използване и управление на ресурсите за повишаване на качеството на образование;</w:t>
      </w:r>
    </w:p>
    <w:p w14:paraId="6A04989A" w14:textId="77777777" w:rsidR="00365B99" w:rsidRPr="00243712" w:rsidRDefault="00365B99" w:rsidP="004704DA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образователен процес – обучение, възпитание и социализация;</w:t>
      </w:r>
    </w:p>
    <w:p w14:paraId="4D5F3FDC" w14:textId="77777777" w:rsidR="00365B99" w:rsidRPr="00243712" w:rsidRDefault="00365B99" w:rsidP="004704DA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взаимодействие на всички заинтересовани страни.</w:t>
      </w:r>
    </w:p>
    <w:p w14:paraId="5A21B4AF" w14:textId="77777777" w:rsidR="00365B99" w:rsidRPr="00243712" w:rsidRDefault="00365B99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Показателите към всеки критерий с</w:t>
      </w:r>
      <w:r w:rsidR="00DA1132" w:rsidRPr="00243712">
        <w:rPr>
          <w:rFonts w:ascii="Times New Roman" w:eastAsiaTheme="minorEastAsia" w:hAnsi="Times New Roman"/>
          <w:lang w:eastAsia="bg-BG"/>
        </w:rPr>
        <w:t>а количествени и/или качествени</w:t>
      </w:r>
      <w:r w:rsidRPr="00243712">
        <w:rPr>
          <w:rFonts w:ascii="Times New Roman" w:eastAsiaTheme="minorEastAsia" w:hAnsi="Times New Roman"/>
          <w:lang w:eastAsia="bg-BG"/>
        </w:rPr>
        <w:t xml:space="preserve"> и определят равнището на качеството по съответния критерий.</w:t>
      </w:r>
    </w:p>
    <w:p w14:paraId="5A1D8EA4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Критериите се оценяват с точки, като максималният общ брой точки по всички критерии е 100.</w:t>
      </w:r>
    </w:p>
    <w:p w14:paraId="3AF60717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14:paraId="0B7ACB36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14:paraId="00D27F88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Крайната оценка на постигнатото качество може да </w:t>
      </w:r>
      <w:r w:rsidRPr="00243712">
        <w:rPr>
          <w:rFonts w:ascii="Times New Roman" w:eastAsiaTheme="minorEastAsia" w:hAnsi="Times New Roman"/>
          <w:lang w:val="en-US" w:eastAsia="bg-BG"/>
        </w:rPr>
        <w:t>e</w:t>
      </w:r>
      <w:r w:rsidRPr="00243712">
        <w:rPr>
          <w:rFonts w:ascii="Times New Roman" w:eastAsiaTheme="minorEastAsia" w:hAnsi="Times New Roman"/>
          <w:lang w:eastAsia="bg-BG"/>
        </w:rPr>
        <w:t xml:space="preserve"> със следните количествени и качествени равнища:</w:t>
      </w:r>
    </w:p>
    <w:p w14:paraId="26733EA1" w14:textId="77777777" w:rsidR="00365B99" w:rsidRPr="00243712" w:rsidRDefault="00DA1132" w:rsidP="000C3CC7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отлично – </w:t>
      </w:r>
      <w:r w:rsidR="00365B99" w:rsidRPr="00243712">
        <w:rPr>
          <w:rFonts w:ascii="Times New Roman" w:eastAsiaTheme="minorEastAsia" w:hAnsi="Times New Roman"/>
          <w:lang w:eastAsia="bg-BG"/>
        </w:rPr>
        <w:t>при крайна оценка от 91 до 100 точки;</w:t>
      </w:r>
    </w:p>
    <w:p w14:paraId="2E365F23" w14:textId="77777777" w:rsidR="00365B99" w:rsidRPr="00243712" w:rsidRDefault="00DA1132" w:rsidP="000C3CC7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добро – </w:t>
      </w:r>
      <w:r w:rsidR="00365B99" w:rsidRPr="00243712">
        <w:rPr>
          <w:rFonts w:ascii="Times New Roman" w:eastAsiaTheme="minorEastAsia" w:hAnsi="Times New Roman"/>
          <w:lang w:eastAsia="bg-BG"/>
        </w:rPr>
        <w:t>при крайна оценка от 66 до 90 точки;</w:t>
      </w:r>
    </w:p>
    <w:p w14:paraId="76EC8CFA" w14:textId="77777777" w:rsidR="00365B99" w:rsidRPr="00243712" w:rsidRDefault="00DA1132" w:rsidP="000C3CC7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задоволително – </w:t>
      </w:r>
      <w:r w:rsidR="00365B99" w:rsidRPr="00243712">
        <w:rPr>
          <w:rFonts w:ascii="Times New Roman" w:eastAsiaTheme="minorEastAsia" w:hAnsi="Times New Roman"/>
          <w:lang w:eastAsia="bg-BG"/>
        </w:rPr>
        <w:t>при крайна оценка от 46 до 65 точки;</w:t>
      </w:r>
    </w:p>
    <w:p w14:paraId="6BE95169" w14:textId="77777777" w:rsidR="00365B99" w:rsidRPr="00243712" w:rsidRDefault="00DA1132" w:rsidP="000C3CC7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незадоволително – </w:t>
      </w:r>
      <w:r w:rsidR="00365B99" w:rsidRPr="00243712">
        <w:rPr>
          <w:rFonts w:ascii="Times New Roman" w:eastAsiaTheme="minorEastAsia" w:hAnsi="Times New Roman"/>
          <w:lang w:eastAsia="bg-BG"/>
        </w:rPr>
        <w:t>при крайна оценка до 45 точки включително.</w:t>
      </w:r>
    </w:p>
    <w:p w14:paraId="70E511AB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14:paraId="1EE3B5F3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14:paraId="20C7E340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14:paraId="2F65DC07" w14:textId="77777777" w:rsidR="00365B99" w:rsidRPr="00243712" w:rsidRDefault="00365B99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Към доклада може да се прилагат графики, таблици, статистическа информация и други информационни материали.</w:t>
      </w:r>
    </w:p>
    <w:p w14:paraId="71B6C0D9" w14:textId="77777777" w:rsidR="00365B99" w:rsidRPr="00243712" w:rsidRDefault="00365B99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Докладът от самооценяването се утвърждава от директора преди края на учебната година.</w:t>
      </w:r>
    </w:p>
    <w:p w14:paraId="0B11298A" w14:textId="77777777" w:rsidR="00365B99" w:rsidRPr="00243712" w:rsidRDefault="00365B99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</w:p>
    <w:p w14:paraId="2C734B68" w14:textId="3F04CCB0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 xml:space="preserve">МИНИМАЛНИ РАМКОВИ ИЗИСКВАНИЯ ЗА УПРАВЛЕНИЕ НА КАЧЕСТВОТО В </w:t>
      </w:r>
      <w:r w:rsidR="004704DA">
        <w:rPr>
          <w:rFonts w:ascii="Times New Roman" w:eastAsiaTheme="minorEastAsia" w:hAnsi="Times New Roman"/>
          <w:b/>
          <w:bCs/>
          <w:lang w:eastAsia="bg-BG"/>
        </w:rPr>
        <w:t>УЧЕБНОТО ЗАВЕДЕНИЕ</w:t>
      </w:r>
    </w:p>
    <w:p w14:paraId="5E209811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lang w:eastAsia="bg-BG"/>
        </w:rPr>
      </w:pPr>
    </w:p>
    <w:p w14:paraId="2376A25D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Усъвършенстването на процесите за управление на качеството се постига при спазване на сле</w:t>
      </w:r>
      <w:r w:rsidR="00DC05BB" w:rsidRPr="00243712">
        <w:rPr>
          <w:rFonts w:ascii="Times New Roman" w:eastAsiaTheme="minorEastAsia" w:hAnsi="Times New Roman"/>
          <w:lang w:eastAsia="bg-BG"/>
        </w:rPr>
        <w:t>дните изисквания от институцията</w:t>
      </w:r>
      <w:r w:rsidRPr="00243712">
        <w:rPr>
          <w:rFonts w:ascii="Times New Roman" w:eastAsiaTheme="minorEastAsia" w:hAnsi="Times New Roman"/>
          <w:lang w:eastAsia="bg-BG"/>
        </w:rPr>
        <w:t>:</w:t>
      </w:r>
    </w:p>
    <w:p w14:paraId="193F89A0" w14:textId="77777777" w:rsidR="00DC05BB" w:rsidRPr="00243712" w:rsidRDefault="00DC05BB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lang w:eastAsia="bg-BG"/>
        </w:rPr>
      </w:pPr>
    </w:p>
    <w:p w14:paraId="358F8FAD" w14:textId="77777777" w:rsidR="00365B99" w:rsidRPr="00243712" w:rsidRDefault="00DC05BB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1.</w:t>
      </w:r>
      <w:r w:rsidRPr="00243712">
        <w:rPr>
          <w:rFonts w:ascii="Times New Roman" w:eastAsiaTheme="minorEastAsia" w:hAnsi="Times New Roman"/>
          <w:lang w:eastAsia="bg-BG"/>
        </w:rPr>
        <w:tab/>
        <w:t>Д</w:t>
      </w:r>
      <w:r w:rsidR="00365B99" w:rsidRPr="00243712">
        <w:rPr>
          <w:rFonts w:ascii="Times New Roman" w:eastAsiaTheme="minorEastAsia" w:hAnsi="Times New Roman"/>
          <w:lang w:eastAsia="bg-BG"/>
        </w:rPr>
        <w:t>а подобрява работната среда чрез:</w:t>
      </w:r>
    </w:p>
    <w:p w14:paraId="5F879D70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а)</w:t>
      </w:r>
      <w:r w:rsidRPr="00243712">
        <w:rPr>
          <w:rFonts w:ascii="Times New Roman" w:eastAsiaTheme="minorEastAsia" w:hAnsi="Times New Roman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14:paraId="70AFB75D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б)</w:t>
      </w:r>
      <w:r w:rsidRPr="00243712">
        <w:rPr>
          <w:rFonts w:ascii="Times New Roman" w:eastAsiaTheme="minorEastAsia" w:hAnsi="Times New Roman"/>
          <w:lang w:eastAsia="bg-BG"/>
        </w:rPr>
        <w:tab/>
        <w:t>осигуряване на достъпна архитектурна среда;</w:t>
      </w:r>
    </w:p>
    <w:p w14:paraId="201A5749" w14:textId="77777777" w:rsidR="00365B99" w:rsidRPr="00243712" w:rsidRDefault="00365B99" w:rsidP="00365B99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в)</w:t>
      </w:r>
      <w:r w:rsidRPr="00243712">
        <w:rPr>
          <w:rFonts w:ascii="Times New Roman" w:eastAsiaTheme="minorEastAsia" w:hAnsi="Times New Roman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14:paraId="2D933F99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г)</w:t>
      </w:r>
      <w:r w:rsidRPr="00243712">
        <w:rPr>
          <w:rFonts w:ascii="Times New Roman" w:eastAsiaTheme="minorEastAsia" w:hAnsi="Times New Roman"/>
          <w:lang w:eastAsia="bg-BG"/>
        </w:rPr>
        <w:tab/>
        <w:t>развитие на организационната култура в институцията.</w:t>
      </w:r>
    </w:p>
    <w:p w14:paraId="04FB8D47" w14:textId="77777777" w:rsidR="00DC05BB" w:rsidRPr="00243712" w:rsidRDefault="00DC05BB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</w:p>
    <w:p w14:paraId="41679537" w14:textId="77777777" w:rsidR="00365B99" w:rsidRPr="00243712" w:rsidRDefault="00365B99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2. </w:t>
      </w:r>
      <w:r w:rsidR="00DC05BB" w:rsidRPr="00243712">
        <w:rPr>
          <w:rFonts w:ascii="Times New Roman" w:eastAsiaTheme="minorEastAsia" w:hAnsi="Times New Roman"/>
          <w:lang w:eastAsia="bg-BG"/>
        </w:rPr>
        <w:t>Д</w:t>
      </w:r>
      <w:r w:rsidRPr="00243712">
        <w:rPr>
          <w:rFonts w:ascii="Times New Roman" w:eastAsiaTheme="minorEastAsia" w:hAnsi="Times New Roman"/>
          <w:lang w:eastAsia="bg-BG"/>
        </w:rPr>
        <w:t>а осигурява развитие на персонала чрез:</w:t>
      </w:r>
    </w:p>
    <w:p w14:paraId="3DD43034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а)</w:t>
      </w:r>
      <w:r w:rsidRPr="00243712">
        <w:rPr>
          <w:rFonts w:ascii="Times New Roman" w:eastAsiaTheme="minorEastAsia" w:hAnsi="Times New Roman"/>
          <w:lang w:eastAsia="bg-BG"/>
        </w:rPr>
        <w:tab/>
        <w:t>подобряване на възможностите за допълните</w:t>
      </w:r>
      <w:r w:rsidR="00DC05BB" w:rsidRPr="00243712">
        <w:rPr>
          <w:rFonts w:ascii="Times New Roman" w:eastAsiaTheme="minorEastAsia" w:hAnsi="Times New Roman"/>
          <w:lang w:eastAsia="bg-BG"/>
        </w:rPr>
        <w:t>лна и продължаваща</w:t>
      </w:r>
      <w:r w:rsidRPr="00243712">
        <w:rPr>
          <w:rFonts w:ascii="Times New Roman" w:eastAsiaTheme="minorEastAsia" w:hAnsi="Times New Roman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14:paraId="104A10D6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б)</w:t>
      </w:r>
      <w:r w:rsidRPr="00243712">
        <w:rPr>
          <w:rFonts w:ascii="Times New Roman" w:eastAsiaTheme="minorEastAsia" w:hAnsi="Times New Roman"/>
          <w:lang w:eastAsia="bg-BG"/>
        </w:rPr>
        <w:tab/>
        <w:t>изграждане на култура за осигуряване на качеството;</w:t>
      </w:r>
    </w:p>
    <w:p w14:paraId="0474A256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в)</w:t>
      </w:r>
      <w:r w:rsidRPr="00243712">
        <w:rPr>
          <w:rFonts w:ascii="Times New Roman" w:eastAsiaTheme="minorEastAsia" w:hAnsi="Times New Roman"/>
          <w:lang w:eastAsia="bg-BG"/>
        </w:rPr>
        <w:tab/>
        <w:t>създаване и поддържане на открита и ясна комуникация в институцията;</w:t>
      </w:r>
    </w:p>
    <w:p w14:paraId="09846063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lastRenderedPageBreak/>
        <w:t>г)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ефективността на административното обслужване;</w:t>
      </w:r>
    </w:p>
    <w:p w14:paraId="367270B6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14:paraId="5F5AB92D" w14:textId="77777777" w:rsidR="00DC05BB" w:rsidRPr="00243712" w:rsidRDefault="00DC05BB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</w:p>
    <w:p w14:paraId="367EE2FE" w14:textId="77777777" w:rsidR="00365B99" w:rsidRPr="00243712" w:rsidRDefault="00365B99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3. </w:t>
      </w:r>
      <w:r w:rsidR="00DC05BB" w:rsidRPr="00243712">
        <w:rPr>
          <w:rFonts w:ascii="Times New Roman" w:eastAsiaTheme="minorEastAsia" w:hAnsi="Times New Roman"/>
          <w:lang w:eastAsia="bg-BG"/>
        </w:rPr>
        <w:t>Д</w:t>
      </w:r>
      <w:r w:rsidRPr="00243712">
        <w:rPr>
          <w:rFonts w:ascii="Times New Roman" w:eastAsiaTheme="minorEastAsia" w:hAnsi="Times New Roman"/>
          <w:lang w:eastAsia="bg-BG"/>
        </w:rPr>
        <w:t>а подобрява резултатите от обучението чрез:</w:t>
      </w:r>
    </w:p>
    <w:p w14:paraId="3CD6F67A" w14:textId="77777777" w:rsidR="00365B99" w:rsidRPr="00243712" w:rsidRDefault="00365B99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мотивацията на обучаемите;</w:t>
      </w:r>
    </w:p>
    <w:p w14:paraId="1DBA75BF" w14:textId="77777777" w:rsidR="00365B99" w:rsidRPr="00243712" w:rsidRDefault="00365B99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б)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дела на учениците, кои</w:t>
      </w:r>
      <w:r w:rsidR="00DC05BB" w:rsidRPr="00243712">
        <w:rPr>
          <w:rFonts w:ascii="Times New Roman" w:eastAsiaTheme="minorEastAsia" w:hAnsi="Times New Roman"/>
          <w:lang w:eastAsia="bg-BG"/>
        </w:rPr>
        <w:t>то работят активно за подобряване</w:t>
      </w:r>
      <w:r w:rsidRPr="00243712">
        <w:rPr>
          <w:rFonts w:ascii="Times New Roman" w:eastAsiaTheme="minorEastAsia" w:hAnsi="Times New Roman"/>
          <w:lang w:eastAsia="bg-BG"/>
        </w:rPr>
        <w:t xml:space="preserve"> на своите образователни резултати;</w:t>
      </w:r>
    </w:p>
    <w:p w14:paraId="1543E88C" w14:textId="77777777" w:rsidR="00365B99" w:rsidRPr="00243712" w:rsidRDefault="00365B99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в)</w:t>
      </w:r>
      <w:r w:rsidRPr="00243712">
        <w:rPr>
          <w:rFonts w:ascii="Times New Roman" w:eastAsiaTheme="minorEastAsia" w:hAnsi="Times New Roman"/>
          <w:lang w:eastAsia="bg-BG"/>
        </w:rPr>
        <w:tab/>
        <w:t xml:space="preserve">намаляване </w:t>
      </w:r>
      <w:r w:rsidR="00DC05BB" w:rsidRPr="00243712">
        <w:rPr>
          <w:rFonts w:ascii="Times New Roman" w:eastAsiaTheme="minorEastAsia" w:hAnsi="Times New Roman"/>
          <w:lang w:eastAsia="bg-BG"/>
        </w:rPr>
        <w:t>на дела на ран</w:t>
      </w:r>
      <w:r w:rsidRPr="00243712">
        <w:rPr>
          <w:rFonts w:ascii="Times New Roman" w:eastAsiaTheme="minorEastAsia" w:hAnsi="Times New Roman"/>
          <w:lang w:eastAsia="bg-BG"/>
        </w:rPr>
        <w:t>о</w:t>
      </w:r>
      <w:r w:rsidR="00DC05BB" w:rsidRPr="00243712">
        <w:rPr>
          <w:rFonts w:ascii="Times New Roman" w:eastAsiaTheme="minorEastAsia" w:hAnsi="Times New Roman"/>
          <w:lang w:eastAsia="bg-BG"/>
        </w:rPr>
        <w:t xml:space="preserve"> </w:t>
      </w:r>
      <w:r w:rsidRPr="00243712">
        <w:rPr>
          <w:rFonts w:ascii="Times New Roman" w:eastAsiaTheme="minorEastAsia" w:hAnsi="Times New Roman"/>
          <w:lang w:eastAsia="bg-BG"/>
        </w:rPr>
        <w:t>отпадналите от обучението;</w:t>
      </w:r>
    </w:p>
    <w:p w14:paraId="693CF343" w14:textId="77777777" w:rsidR="00365B99" w:rsidRPr="00243712" w:rsidRDefault="00365B99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дела на обучените, провели практическо обучение в реална работна среда;</w:t>
      </w:r>
    </w:p>
    <w:p w14:paraId="624D3837" w14:textId="77777777" w:rsidR="00365B99" w:rsidRPr="00243712" w:rsidRDefault="00365B99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д)</w:t>
      </w:r>
      <w:r w:rsidRPr="00243712">
        <w:rPr>
          <w:rFonts w:ascii="Times New Roman" w:eastAsiaTheme="minorEastAsia" w:hAnsi="Times New Roman"/>
          <w:lang w:eastAsia="bg-BG"/>
        </w:rPr>
        <w:tab/>
        <w:t>създаване на механизъм за ранно предупреждение за различни рискове.</w:t>
      </w:r>
    </w:p>
    <w:p w14:paraId="47727EE1" w14:textId="77777777" w:rsidR="00DC05BB" w:rsidRPr="00243712" w:rsidRDefault="00DC05BB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</w:p>
    <w:p w14:paraId="0E7A62F8" w14:textId="77777777" w:rsidR="00365B99" w:rsidRPr="00243712" w:rsidRDefault="00DC05BB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4. Д</w:t>
      </w:r>
      <w:r w:rsidR="00365B99" w:rsidRPr="00243712">
        <w:rPr>
          <w:rFonts w:ascii="Times New Roman" w:eastAsiaTheme="minorEastAsia" w:hAnsi="Times New Roman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14:paraId="083386C9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а)</w:t>
      </w:r>
      <w:r w:rsidRPr="00243712">
        <w:rPr>
          <w:rFonts w:ascii="Times New Roman" w:eastAsiaTheme="minorEastAsia" w:hAnsi="Times New Roman"/>
          <w:lang w:eastAsia="bg-BG"/>
        </w:rPr>
        <w:tab/>
        <w:t>разширяване на възможностите за практическо обучение в реална работна среда;</w:t>
      </w:r>
    </w:p>
    <w:p w14:paraId="3BC67375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б)</w:t>
      </w:r>
      <w:r w:rsidRPr="00243712">
        <w:rPr>
          <w:rFonts w:ascii="Times New Roman" w:eastAsiaTheme="minorEastAsia" w:hAnsi="Times New Roman"/>
          <w:lang w:eastAsia="bg-BG"/>
        </w:rPr>
        <w:tab/>
        <w:t>проучване и прилагане на добри практики на сродни институции;</w:t>
      </w:r>
    </w:p>
    <w:p w14:paraId="47483050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в)</w:t>
      </w:r>
      <w:r w:rsidRPr="00243712">
        <w:rPr>
          <w:rFonts w:ascii="Times New Roman" w:eastAsiaTheme="minorEastAsia" w:hAnsi="Times New Roman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14:paraId="37723A9D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г)</w:t>
      </w:r>
      <w:r w:rsidRPr="00243712">
        <w:rPr>
          <w:rFonts w:ascii="Times New Roman" w:eastAsiaTheme="minorEastAsia" w:hAnsi="Times New Roman"/>
          <w:lang w:eastAsia="bg-BG"/>
        </w:rPr>
        <w:tab/>
        <w:t>информиране на общността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обучението;</w:t>
      </w:r>
    </w:p>
    <w:p w14:paraId="343F72CD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д)</w:t>
      </w:r>
      <w:r w:rsidRPr="00243712">
        <w:rPr>
          <w:rFonts w:ascii="Times New Roman" w:eastAsiaTheme="minorEastAsia" w:hAnsi="Times New Roman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14:paraId="0123ED2E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eastAsiaTheme="minorEastAsia" w:hAnsi="Times New Roman"/>
          <w:b/>
          <w:bCs/>
          <w:lang w:eastAsia="bg-BG"/>
        </w:rPr>
      </w:pPr>
    </w:p>
    <w:p w14:paraId="5A4EB4DB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 xml:space="preserve">МЕТОДИЧЕСКО ПОДПОМАГАНЕ И МОНИТОРИНГ ЗА ПОВИШАВАНЕ </w:t>
      </w:r>
      <w:r w:rsidR="00DC05BB" w:rsidRPr="00243712">
        <w:rPr>
          <w:rFonts w:ascii="Times New Roman" w:eastAsiaTheme="minorEastAsia" w:hAnsi="Times New Roman"/>
          <w:b/>
          <w:bCs/>
          <w:lang w:eastAsia="bg-BG"/>
        </w:rPr>
        <w:t xml:space="preserve">НА </w:t>
      </w:r>
      <w:r w:rsidRPr="00243712">
        <w:rPr>
          <w:rFonts w:ascii="Times New Roman" w:eastAsiaTheme="minorEastAsia" w:hAnsi="Times New Roman"/>
          <w:b/>
          <w:bCs/>
          <w:lang w:eastAsia="bg-BG"/>
        </w:rPr>
        <w:t>КАЧЕСТВОТО НА ОБРАЗОВАНИЕТО</w:t>
      </w:r>
    </w:p>
    <w:p w14:paraId="187D29C7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(1) За осигуряване на качеството в институциите се осъществява</w:t>
      </w:r>
      <w:r w:rsidR="00DC05BB" w:rsidRPr="00243712">
        <w:rPr>
          <w:rFonts w:ascii="Times New Roman" w:eastAsiaTheme="minorEastAsia" w:hAnsi="Times New Roman"/>
          <w:lang w:eastAsia="bg-BG"/>
        </w:rPr>
        <w:t>т</w:t>
      </w:r>
      <w:r w:rsidRPr="00243712">
        <w:rPr>
          <w:rFonts w:ascii="Times New Roman" w:eastAsiaTheme="minorEastAsia" w:hAnsi="Times New Roman"/>
          <w:lang w:eastAsia="bg-BG"/>
        </w:rPr>
        <w:t xml:space="preserve"> методическо подпомагане и мониторинг.</w:t>
      </w:r>
    </w:p>
    <w:p w14:paraId="14B86BAC" w14:textId="77777777" w:rsidR="00365B99" w:rsidRPr="00243712" w:rsidRDefault="00365B99" w:rsidP="00365B9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(2)</w:t>
      </w:r>
      <w:r w:rsidR="00DC05BB" w:rsidRPr="00243712">
        <w:rPr>
          <w:rFonts w:ascii="Times New Roman" w:eastAsiaTheme="minorEastAsia" w:hAnsi="Times New Roman"/>
          <w:lang w:eastAsia="bg-BG"/>
        </w:rPr>
        <w:t xml:space="preserve"> </w:t>
      </w:r>
      <w:r w:rsidRPr="00243712">
        <w:rPr>
          <w:rFonts w:ascii="Times New Roman" w:eastAsiaTheme="minorEastAsia" w:hAnsi="Times New Roman"/>
          <w:lang w:eastAsia="bg-BG"/>
        </w:rPr>
        <w:tab/>
        <w:t>Методическото подпомагане за разработване и функциониране на вътрешна система за осигуряване на качеството включва: консултиране, информиране, инструктиране и представяне на добри педагогически практики.</w:t>
      </w:r>
    </w:p>
    <w:p w14:paraId="020757B1" w14:textId="77777777" w:rsidR="00365B99" w:rsidRPr="00243712" w:rsidRDefault="00365B99" w:rsidP="00365B99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(3)</w:t>
      </w:r>
      <w:r w:rsidRPr="00243712">
        <w:rPr>
          <w:rFonts w:ascii="Times New Roman" w:eastAsiaTheme="minorEastAsia" w:hAnsi="Times New Roman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 в съответната институция.</w:t>
      </w:r>
    </w:p>
    <w:p w14:paraId="6EBBC93C" w14:textId="77777777" w:rsidR="00365B99" w:rsidRPr="00243712" w:rsidRDefault="00365B99" w:rsidP="00365B99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14:paraId="3523FBE2" w14:textId="77777777" w:rsidR="00365B99" w:rsidRPr="00243712" w:rsidRDefault="00365B99" w:rsidP="00365B99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 управления по образованието, а за центров</w:t>
      </w:r>
      <w:r w:rsidR="00DC05BB" w:rsidRPr="00243712">
        <w:rPr>
          <w:rFonts w:ascii="Times New Roman" w:eastAsiaTheme="minorEastAsia" w:hAnsi="Times New Roman"/>
          <w:lang w:eastAsia="bg-BG"/>
        </w:rPr>
        <w:t xml:space="preserve">ете за професионално обучение – </w:t>
      </w:r>
      <w:r w:rsidRPr="00243712">
        <w:rPr>
          <w:rFonts w:ascii="Times New Roman" w:eastAsiaTheme="minorEastAsia" w:hAnsi="Times New Roman"/>
          <w:lang w:eastAsia="bg-BG"/>
        </w:rPr>
        <w:t>от Националната агенция за професионално образование и обучение.</w:t>
      </w:r>
    </w:p>
    <w:p w14:paraId="4082EC0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bg-BG"/>
        </w:rPr>
      </w:pPr>
    </w:p>
    <w:p w14:paraId="6E9EEDA9" w14:textId="362D56C0" w:rsidR="00365B99" w:rsidRPr="004704DA" w:rsidRDefault="00365B99" w:rsidP="0047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>ФИНАНСИРАНЕ</w:t>
      </w:r>
    </w:p>
    <w:p w14:paraId="6210542B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</w:t>
      </w:r>
      <w:r w:rsidR="00CB58B3" w:rsidRPr="00243712">
        <w:rPr>
          <w:rFonts w:ascii="Times New Roman" w:eastAsiaTheme="minorEastAsia" w:hAnsi="Times New Roman"/>
          <w:lang w:eastAsia="bg-BG"/>
        </w:rPr>
        <w:t>то</w:t>
      </w:r>
      <w:r w:rsidRPr="00243712">
        <w:rPr>
          <w:rFonts w:ascii="Times New Roman" w:eastAsiaTheme="minorEastAsia" w:hAnsi="Times New Roman"/>
          <w:lang w:eastAsia="bg-BG"/>
        </w:rPr>
        <w:t xml:space="preserve"> и обучение</w:t>
      </w:r>
      <w:r w:rsidR="00CB58B3" w:rsidRPr="00243712">
        <w:rPr>
          <w:rFonts w:ascii="Times New Roman" w:eastAsiaTheme="minorEastAsia" w:hAnsi="Times New Roman"/>
          <w:lang w:eastAsia="bg-BG"/>
        </w:rPr>
        <w:t>то</w:t>
      </w:r>
      <w:r w:rsidRPr="00243712">
        <w:rPr>
          <w:rFonts w:ascii="Times New Roman" w:eastAsiaTheme="minorEastAsia" w:hAnsi="Times New Roman"/>
          <w:lang w:eastAsia="bg-BG"/>
        </w:rPr>
        <w:t xml:space="preserve"> се финансират</w:t>
      </w:r>
      <w:r w:rsidR="00DC05BB" w:rsidRPr="00243712">
        <w:rPr>
          <w:rFonts w:ascii="Times New Roman" w:eastAsiaTheme="minorEastAsia" w:hAnsi="Times New Roman"/>
          <w:lang w:eastAsia="bg-BG"/>
        </w:rPr>
        <w:t>,</w:t>
      </w:r>
      <w:r w:rsidRPr="00243712">
        <w:rPr>
          <w:rFonts w:ascii="Times New Roman" w:eastAsiaTheme="minorEastAsia" w:hAnsi="Times New Roman"/>
          <w:lang w:eastAsia="bg-BG"/>
        </w:rPr>
        <w:t xml:space="preserve"> както следва:</w:t>
      </w:r>
    </w:p>
    <w:p w14:paraId="2779E57E" w14:textId="77777777" w:rsidR="00365B99" w:rsidRPr="00243712" w:rsidRDefault="00365B99" w:rsidP="00365B99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държавните и общинските училища – със средства от субсидия по формула и от собствени приходи;</w:t>
      </w:r>
    </w:p>
    <w:p w14:paraId="0A65CD85" w14:textId="77777777" w:rsidR="00365B99" w:rsidRPr="00243712" w:rsidRDefault="00365B99" w:rsidP="00365B99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центровете за професионално обучение и частните училища – със средства от собствени приходи.</w:t>
      </w:r>
    </w:p>
    <w:p w14:paraId="7E8A2A60" w14:textId="77777777" w:rsidR="00365B99" w:rsidRPr="000C3CC7" w:rsidRDefault="00365B99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 Институциите могат да ползват и други източници на финансиране – спонсорство, национални и междуна</w:t>
      </w:r>
      <w:r w:rsidR="00DC05BB" w:rsidRPr="00243712">
        <w:rPr>
          <w:rFonts w:ascii="Times New Roman" w:eastAsiaTheme="minorEastAsia" w:hAnsi="Times New Roman"/>
          <w:lang w:eastAsia="bg-BG"/>
        </w:rPr>
        <w:t>родни програми и проекти и др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14:paraId="33B67EAB" w14:textId="58F4B681" w:rsidR="009D2F0F" w:rsidRPr="00983A98" w:rsidRDefault="00365B99" w:rsidP="00983A98">
      <w:pPr>
        <w:rPr>
          <w:rFonts w:ascii="Times New Roman" w:eastAsiaTheme="minorEastAsia" w:hAnsi="Times New Roman" w:hint="eastAsia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br w:type="page"/>
      </w:r>
    </w:p>
    <w:p w14:paraId="7B26437A" w14:textId="77777777" w:rsidR="009D2F0F" w:rsidRPr="00CC2401" w:rsidRDefault="0071314D" w:rsidP="009D2F0F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lastRenderedPageBreak/>
        <w:t>Приложение № 1</w:t>
      </w:r>
    </w:p>
    <w:p w14:paraId="05F7ABF7" w14:textId="77777777" w:rsidR="009D2F0F" w:rsidRPr="00CC2401" w:rsidRDefault="009D2F0F" w:rsidP="009D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098CD3F6" w14:textId="77777777" w:rsidR="009D2F0F" w:rsidRPr="00CC2401" w:rsidRDefault="009D2F0F" w:rsidP="005414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Критерии по области на оценяване и показатели за измерване на постигнатото качество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60"/>
        <w:gridCol w:w="50"/>
        <w:gridCol w:w="1984"/>
        <w:gridCol w:w="26"/>
        <w:gridCol w:w="970"/>
        <w:gridCol w:w="2310"/>
        <w:gridCol w:w="56"/>
        <w:gridCol w:w="2828"/>
        <w:gridCol w:w="58"/>
        <w:gridCol w:w="2826"/>
        <w:gridCol w:w="60"/>
        <w:gridCol w:w="2723"/>
        <w:gridCol w:w="50"/>
      </w:tblGrid>
      <w:tr w:rsidR="006F73FE" w:rsidRPr="006F73FE" w14:paraId="6AE2AE6D" w14:textId="77777777" w:rsidTr="002C3278">
        <w:trPr>
          <w:gridAfter w:val="1"/>
          <w:wAfter w:w="50" w:type="dxa"/>
          <w:tblHeader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4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  <w:p w14:paraId="3DD874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по ред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6C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25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Макс.</w:t>
            </w:r>
          </w:p>
          <w:p w14:paraId="215DC2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бр. точки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CE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002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Показатели за измерване </w:t>
            </w:r>
            <w:r w:rsidR="00E3700D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на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равнището на постигнатото качество</w:t>
            </w:r>
          </w:p>
        </w:tc>
      </w:tr>
      <w:tr w:rsidR="006F73FE" w:rsidRPr="006F73FE" w14:paraId="0F660E57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88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2E9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40E" w14:textId="77777777" w:rsidR="006F73FE" w:rsidRPr="006F73FE" w:rsidRDefault="006F73FE" w:rsidP="0033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20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A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330063E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E5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FE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  <w:p w14:paraId="4658B6A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популяризиране</w:t>
            </w:r>
          </w:p>
          <w:p w14:paraId="546534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предлаганото</w:t>
            </w:r>
          </w:p>
          <w:p w14:paraId="499B5B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образование и</w:t>
            </w:r>
          </w:p>
          <w:p w14:paraId="6820909E" w14:textId="77777777" w:rsidR="006F73FE" w:rsidRPr="002224D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съдържанието му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DAFC" w14:textId="77777777" w:rsidR="006F73FE" w:rsidRPr="006F73FE" w:rsidRDefault="006F73FE" w:rsidP="0033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CA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Липсват начини и средства за разпространяване на информация, свързана с д</w:t>
            </w:r>
            <w:r w:rsidR="00420273">
              <w:rPr>
                <w:rFonts w:ascii="Times New Roman" w:eastAsiaTheme="minorEastAsia" w:hAnsi="Times New Roman"/>
                <w:lang w:eastAsia="bg-BG"/>
              </w:rPr>
              <w:t>ейността на училището, в т.ч.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училищен сайт.</w:t>
            </w:r>
          </w:p>
          <w:p w14:paraId="67C143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C1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 в сградата на училището, има статичен училищен сайт.</w:t>
            </w:r>
          </w:p>
          <w:p w14:paraId="34FFA2F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15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табла, училищен вестник, рекламни материали и електронни</w:t>
            </w:r>
          </w:p>
          <w:p w14:paraId="002304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информационни средства в сградата на училището, поддържа се динамичен училищен сайт.</w:t>
            </w:r>
          </w:p>
          <w:p w14:paraId="5A7BD8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CB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Използват се многообразни начини и средства за публичност и популяризиране на предлаганото</w:t>
            </w:r>
            <w:r w:rsidR="0070796C">
              <w:rPr>
                <w:rFonts w:ascii="Times New Roman" w:eastAsiaTheme="minorEastAsia" w:hAnsi="Times New Roman"/>
                <w:lang w:eastAsia="bg-BG"/>
              </w:rPr>
              <w:t xml:space="preserve"> образование и съдържанието му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14:paraId="17397A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5384339F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33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1.2.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C142" w14:textId="77777777" w:rsidR="006F73FE" w:rsidRPr="002224D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CE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2B10" w14:textId="77777777" w:rsidR="006F73FE" w:rsidRPr="00E3700D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осигурена</w:t>
            </w:r>
            <w:r w:rsidR="00E3700D">
              <w:rPr>
                <w:rFonts w:ascii="Times New Roman" w:eastAsiaTheme="minorEastAsia" w:hAnsi="Times New Roman"/>
                <w:lang w:val="en-US" w:eastAsia="bg-BG"/>
              </w:rPr>
              <w:t>.</w:t>
            </w:r>
          </w:p>
          <w:p w14:paraId="6EA8FE1E" w14:textId="77777777" w:rsidR="006F73FE" w:rsidRPr="006F73FE" w:rsidRDefault="00337AE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C8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ги.</w:t>
            </w:r>
          </w:p>
          <w:p w14:paraId="31EB63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61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ресурсен кабинет.</w:t>
            </w:r>
          </w:p>
          <w:p w14:paraId="769570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</w:t>
            </w:r>
            <w:r w:rsidR="00337AE7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1EB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асансьори; ресурсен кабинет.</w:t>
            </w:r>
          </w:p>
          <w:p w14:paraId="6B4866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2D921A0C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37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1.3.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C5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Наличие на модерна материално-техническа база за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(кабинети, учебни работилници, лаборатории и</w:t>
            </w:r>
          </w:p>
          <w:p w14:paraId="7CEBC8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др.) в</w:t>
            </w:r>
          </w:p>
          <w:p w14:paraId="7C6F99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изискванията на ДОС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223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5,0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1C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Има кабинети и учебни работилници/лаборатории, но не по всички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изучавани професии/ специалности; наличните са оборудвани с морално и физически остаряла, често повреждаща се техника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0A730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0B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14:paraId="38DDD3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морално и физически остаряла, често повреждаща се техника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0F4DA74" w14:textId="77777777" w:rsidR="006F73FE" w:rsidRPr="006F73FE" w:rsidRDefault="0087292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1,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6F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14:paraId="4D4C25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работеща и използваща се в голяма част от реалния бизнес техника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D576A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2C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14:paraId="2537B43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и по всички изучавани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работеща и използваща се в голяма част от реалния бизнес техника; поне една от учебните</w:t>
            </w:r>
          </w:p>
          <w:p w14:paraId="6509E5D7" w14:textId="77777777" w:rsidR="006F73FE" w:rsidRPr="006F73FE" w:rsidRDefault="00DA0AE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работилници/лаборатории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 xml:space="preserve"> е оборудвана със съвременна работеща техника, използвана от фирмите в бранша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7C361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</w:tr>
      <w:tr w:rsidR="006F73FE" w:rsidRPr="006F73FE" w14:paraId="1BA3C012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05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1.4.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4E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Предлагане на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9F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DA5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</w:t>
            </w:r>
          </w:p>
          <w:p w14:paraId="7F91F1D2" w14:textId="77777777" w:rsidR="004A660F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рофесии</w:t>
            </w:r>
            <w:r>
              <w:rPr>
                <w:rFonts w:ascii="Times New Roman" w:eastAsiaTheme="minorEastAsia" w:hAnsi="Times New Roman"/>
                <w:lang w:eastAsia="bg-BG"/>
              </w:rPr>
              <w:t>/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специалности, изучавани в училището, които са с приоритетно значение на регионалния пазар на труда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1CF6FF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AF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Една от изучаваните в училището</w:t>
            </w:r>
          </w:p>
          <w:p w14:paraId="1D9621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е с приоритетно значение на регионалния пазар на труда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38C3A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F8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Две от изучаваните в училището</w:t>
            </w:r>
          </w:p>
          <w:p w14:paraId="749F15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са с приоритетно значение на регионалния пазар на труда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61AAAD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4C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  <w:p w14:paraId="1D95EC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(три и повече) са с приоритетно значение на регионалния пазар на труда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 xml:space="preserve">. </w:t>
            </w:r>
            <w:r w:rsidRPr="006F73FE">
              <w:rPr>
                <w:rFonts w:ascii="Times New Roman" w:eastAsiaTheme="minorEastAsia" w:hAnsi="Times New Roman"/>
                <w:b/>
                <w:lang w:eastAsia="bg-BG"/>
              </w:rPr>
              <w:t>3,0 т.</w:t>
            </w:r>
          </w:p>
        </w:tc>
      </w:tr>
      <w:tr w:rsidR="006F73FE" w:rsidRPr="006F73FE" w14:paraId="48692F4E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35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1.5.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7E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Равнище на</w:t>
            </w:r>
          </w:p>
          <w:p w14:paraId="2ACE25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</w:t>
            </w:r>
          </w:p>
          <w:p w14:paraId="418833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обслужване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D4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FA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</w:t>
            </w:r>
          </w:p>
          <w:p w14:paraId="6638B5AB" w14:textId="77777777" w:rsidR="006F73FE" w:rsidRPr="006F73FE" w:rsidRDefault="006C617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съществяват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 xml:space="preserve"> не са компетентни, често са груби и неучтиви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89E43E1" w14:textId="77777777" w:rsidR="006F73FE" w:rsidRPr="00337AE7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lang w:eastAsia="bg-BG"/>
              </w:rPr>
              <w:t>,0</w:t>
            </w: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D1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е достъпно, на добро равнище, но без използване на ИКТ; служителите, които го осъществяват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, са компетентни, но не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винаги са вежливи и коректни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9DDAF04" w14:textId="77777777" w:rsidR="006F73FE" w:rsidRPr="00337AE7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DA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1BF8871" w14:textId="77777777" w:rsidR="006F73FE" w:rsidRPr="00337AE7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4C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лзване инструменти; използват се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и различни форми на ИКТ; служителите са компетентни, вежливи, коректни, любезни и приветливи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3A1FCBA" w14:textId="77777777" w:rsidR="006F73FE" w:rsidRPr="00337AE7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6F73FE" w:rsidRPr="006F73FE" w14:paraId="331E1ADA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A4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1.6.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8B9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Осигуряване на възможност за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образование и обучение в различни форми на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32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0A9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Училището осигурява възможност за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образование и обучение само в една форма на обучение</w:t>
            </w:r>
            <w:r w:rsidR="00AA261D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E5139D0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B1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осигурява възможност за образование 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в две форми на обучение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D6E01B4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35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осигурява възможност за образование 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в три форми на обучение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3B5F0B4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DD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осигурява възможност за образование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 обучение в повече от три форми на обучение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831A1EF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</w:tr>
      <w:tr w:rsidR="006F73FE" w:rsidRPr="006F73FE" w14:paraId="12736722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EC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1.7.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8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</w:t>
            </w:r>
            <w:r w:rsidR="00AA261D">
              <w:rPr>
                <w:rFonts w:ascii="Times New Roman" w:eastAsiaTheme="minorEastAsia" w:hAnsi="Times New Roman"/>
                <w:lang w:eastAsia="bg-BG"/>
              </w:rPr>
              <w:t xml:space="preserve">пи спрямо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3F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3A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</w:t>
            </w:r>
            <w:r w:rsidR="00AA261D">
              <w:rPr>
                <w:rFonts w:ascii="Times New Roman" w:eastAsiaTheme="minorEastAsia" w:hAnsi="Times New Roman"/>
                <w:lang w:eastAsia="bg-BG"/>
              </w:rPr>
              <w:t xml:space="preserve">пи спрямо общия брой обучавани – </w:t>
            </w:r>
          </w:p>
          <w:p w14:paraId="18A7B442" w14:textId="77777777" w:rsidR="006F73FE" w:rsidRPr="006F73FE" w:rsidRDefault="00AA261D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 2%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4BB1753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B2B4" w14:textId="77777777" w:rsid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 спрямо об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щия брой обучавани – </w:t>
            </w:r>
            <w:r w:rsidR="00AA261D">
              <w:rPr>
                <w:rFonts w:ascii="Times New Roman" w:eastAsiaTheme="minorEastAsia" w:hAnsi="Times New Roman"/>
                <w:lang w:eastAsia="bg-BG"/>
              </w:rPr>
              <w:t>от 2% до 5%.</w:t>
            </w:r>
          </w:p>
          <w:p w14:paraId="26267E6E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10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дял на учениците от уязвими г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рупи спрямо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5% до 10%.</w:t>
            </w:r>
          </w:p>
          <w:p w14:paraId="2EED0D73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C8F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брой на учениците от уязвими гр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упи спрямо общия брой обучавани – над 10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  <w:r w:rsidR="00FE111B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910BEC4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6F73FE" w:rsidRPr="006F73FE" w14:paraId="22D01B5F" w14:textId="77777777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35A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1.8.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36C2" w14:textId="77777777" w:rsidR="006F73FE" w:rsidRPr="006F73FE" w:rsidRDefault="006F73FE" w:rsidP="002C327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Предоставяне на възможност за професионално обучение и 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>придобиване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на професионални знания, умения и компетентности 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>от учениците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7F39" w14:textId="77777777" w:rsidR="006F73FE" w:rsidRPr="006F73FE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AA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Не се предоставя възможност за професионално обучение и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>придобиване на професионални знания, умения и компетентности от учениците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057BB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8E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 xml:space="preserve">придобиване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>професионални знания, умен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ия и компетентности от учениците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по една</w:t>
            </w:r>
          </w:p>
          <w:p w14:paraId="741323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професия/специалност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D3830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A5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придобиване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>на професионални знания, умения и компетентности от учениците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по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две</w:t>
            </w:r>
          </w:p>
          <w:p w14:paraId="6E1BFC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2AF28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C7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>придобиване на професионални знания, умения и компетентности от учениците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по три и повече</w:t>
            </w:r>
          </w:p>
          <w:p w14:paraId="501BBA3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2C320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6F73FE" w:rsidRPr="006F73FE" w14:paraId="1476224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CCA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EA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6A2392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Придобиване на професионална 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A3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65</w:t>
            </w:r>
          </w:p>
        </w:tc>
        <w:tc>
          <w:tcPr>
            <w:tcW w:w="10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23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BE97BF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BB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24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Функционираща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72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54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разработена вътрешна система</w:t>
            </w:r>
            <w:r w:rsidR="00630689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1A229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CE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 на качеството на образованието и обучението в училището и тя функционира епизодично</w:t>
            </w:r>
            <w:r w:rsidR="00630689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10674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CF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</w:t>
            </w:r>
            <w:r w:rsidR="00420273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на качеството, тя функционира и се отчитат резултати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6E758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F7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ото и тя функционира ефективно –</w:t>
            </w:r>
            <w:r w:rsidR="00E9230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отчитат се резултати, на основание на които се правят анализи и изводи и се формулират предложения до ръководството 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училището за повишаване на качеството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B32EE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1820EBA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61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5E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Създаден механизъм за ранно</w:t>
            </w:r>
          </w:p>
          <w:p w14:paraId="01F5CA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предупреждение за различни рискове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DF5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D6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 w:rsidR="00630689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3FF5E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2C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но той не функционира координирано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E362E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AC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но епизодично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C2AB1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F6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перманентно и ефективно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2D8F4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6F73FE" w:rsidRPr="006F73FE" w14:paraId="60FFE4A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B8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B8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166B" w14:textId="77777777" w:rsidR="006F73FE" w:rsidRPr="006F73FE" w:rsidRDefault="006F73FE" w:rsidP="0063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0CC5" w14:textId="77777777" w:rsidR="00630689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 w:rsidR="00630689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EDAABD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715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D4F70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A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09F29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77C0" w14:textId="77777777" w:rsidR="0087292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  <w:r w:rsidR="0087292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39FB5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6F73FE" w:rsidRPr="006F73FE" w14:paraId="3E93C54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47E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C13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73DF5" w14:textId="77777777" w:rsidR="006F73FE" w:rsidRPr="006F73FE" w:rsidRDefault="006F73FE" w:rsidP="0063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09535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проведено самооценяване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1448C4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2AAEF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но не е изготвен доклад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698478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DBBD3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доклад, но не са формулирани коригиращи мерки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361B5D3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45029" w14:textId="77777777" w:rsidR="0087292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 и са формулирани коригиращи мерки</w:t>
            </w:r>
            <w:r w:rsidR="0087292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61429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33BD32D7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3D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7E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информираните и 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консултираните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за кариерно раз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 xml:space="preserve">витие от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AE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0248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информирани и консултирани обучавани за кариерно развитие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47B030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4012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и консултирани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за кариерно развитие обучавани не надвишават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30%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B72C1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A50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7F796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0315" w14:textId="77777777" w:rsidR="0087292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87292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BA9FF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38060D70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436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D8D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учебните програми за производствена практика, ЗИП и СИП по професионална подготовка, разработени с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участието на представители на бизнеса, от общи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 xml:space="preserve">я брой на тези учебни програми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97F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CA878" w14:textId="77777777" w:rsidR="000B63E8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Няма учебни програми за производствена практика, ЗИП и СИП по професионална подготовка, разработени с участието 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представители на бизнеса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BC7DE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EFB30" w14:textId="77777777" w:rsidR="000B63E8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До 25%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CE7267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CA99C" w14:textId="77777777" w:rsidR="000B63E8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26% до 60%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2C386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B2175" w14:textId="77777777" w:rsidR="000B63E8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00F5A4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29F7A399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40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8A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Осигуреност на педагогическия персонал с квалификация, съответстваща на изискванията към обучаващите, определени в ДОС за придобиване на квалификация по професия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58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13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Недостатъчна осигурено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 xml:space="preserve">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 50%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202AD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AE49" w14:textId="77777777" w:rsidR="008D53D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Минимална осигуреност на педагогичес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 xml:space="preserve">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51 до 75%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A19E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5CD9" w14:textId="77777777" w:rsidR="008D53D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Средна осигурено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 xml:space="preserve">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76 до 99%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95CCB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587A" w14:textId="77777777" w:rsidR="008D53D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Максимална осигурен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ост на педагогическия персонал –</w:t>
            </w:r>
            <w:r w:rsidR="00E9230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100%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D380A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</w:tr>
      <w:tr w:rsidR="006F73FE" w:rsidRPr="006F73FE" w14:paraId="39052D1D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BE8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34C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855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3A984" w14:textId="77777777" w:rsidR="008D53D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осигурени условия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2EB060C" w14:textId="77777777" w:rsidR="006F73FE" w:rsidRPr="006F73FE" w:rsidRDefault="008D53D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3ACB7" w14:textId="77777777" w:rsidR="00B4576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в процеса на обучение. Прилагат се интерактивни методи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14:paraId="5E159E5B" w14:textId="77777777" w:rsidR="006F73FE" w:rsidRPr="006F73FE" w:rsidRDefault="00B45765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 w:rsidR="00136B19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</w:t>
            </w:r>
            <w:r w:rsidR="00136B19"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8EA87" w14:textId="77777777" w:rsidR="00B4576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зване на мултимедия в над 40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 от всички кабинети. Прилагат се интерактивни методи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 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едагогическия съвет,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 на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методическо обединение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9FA3A0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0D11F" w14:textId="77777777" w:rsidR="00B4576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и 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(симулация, ролеви игри, казуси и др.); опитни (проекти, експерименти); дискусионни (дебати, беседи, дискусии). Докладвани са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 и са обсъдени на заседание на 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lastRenderedPageBreak/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едагогическия съвет, 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методическо обединение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1B35D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45F401D0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A07B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5A5AF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учителите,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44ECC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3B98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учители, участвали в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64D7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20%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B54C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21% до 60%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3143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1C314AE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CF66D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CAA8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A8D4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FC0D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допълнително и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8C12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A977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60949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98A53D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38F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6B9CC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различни форми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B96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B3D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продължаващо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651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8E0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B2E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F8BA73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E81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729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допълнително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600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EB8C5" w14:textId="77777777" w:rsidR="006F73FE" w:rsidRPr="006F73FE" w:rsidRDefault="00136B19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1310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AA5B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3BE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EF5663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9EA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EB8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продължаващо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9A1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B50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269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F6B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1A0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02E583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F2A0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BB3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обучение,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D52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2FE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AD9C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07E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B45B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1C39EB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B34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99C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6C2B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88F0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3708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1EB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8E7D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2F6780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AA6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DAD2" w14:textId="77777777" w:rsidR="006F73FE" w:rsidRPr="006F73FE" w:rsidRDefault="00136B19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учители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A2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83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136B19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1C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E9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D8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010175E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674D7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133B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CC7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9C62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учители,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599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10%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D42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11% до 30%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738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30%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03B70F6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3E0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820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учителите, участвали в допълнително обучение чрез мобилност в друга страна и/или на работно място в реална работна среда, от общия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7A8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F4B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 допълнително обучение чрез мобилност в друга страна и/или на работно място в реална работна среда</w:t>
            </w:r>
            <w:r w:rsidR="00044BB2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27D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258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11E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B68BE3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1B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DCA0" w14:textId="77777777" w:rsidR="006F73FE" w:rsidRPr="006F73FE" w:rsidRDefault="00044BB2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брой учители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E3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3B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044BB2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E94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9C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1F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08F1C3AD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642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6337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119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9E942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договори с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5A1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66BC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0D4D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</w:tr>
      <w:tr w:rsidR="006F73FE" w:rsidRPr="006F73FE" w14:paraId="721D977E" w14:textId="77777777" w:rsidTr="000C3CC7">
        <w:trPr>
          <w:gridBefore w:val="1"/>
          <w:wBefore w:w="40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C84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745EF" w14:textId="77777777" w:rsidR="004A660F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Учениците/курсистите,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4A660F" w:rsidRPr="006F73FE" w14:paraId="4E30DC1C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D32BAB0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ровели</w:t>
                  </w:r>
                </w:p>
              </w:tc>
            </w:tr>
            <w:tr w:rsidR="004A660F" w:rsidRPr="006F73FE" w14:paraId="15088328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37906D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рактическо</w:t>
                  </w:r>
                </w:p>
              </w:tc>
            </w:tr>
            <w:tr w:rsidR="004A660F" w:rsidRPr="006F73FE" w14:paraId="44CB73CE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29C649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обучение на</w:t>
                  </w:r>
                </w:p>
              </w:tc>
            </w:tr>
            <w:tr w:rsidR="004A660F" w:rsidRPr="006F73FE" w14:paraId="7E9D9A42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C26913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работно място в</w:t>
                  </w:r>
                </w:p>
              </w:tc>
            </w:tr>
            <w:tr w:rsidR="004A660F" w:rsidRPr="006F73FE" w14:paraId="00762E04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F33C76A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реална работна</w:t>
                  </w:r>
                </w:p>
              </w:tc>
            </w:tr>
            <w:tr w:rsidR="004A660F" w:rsidRPr="006F73FE" w14:paraId="54445635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0CFF05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среда и/или в</w:t>
                  </w:r>
                </w:p>
              </w:tc>
            </w:tr>
            <w:tr w:rsidR="004A660F" w:rsidRPr="006F73FE" w14:paraId="4E7B542D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CAC0652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условията на</w:t>
                  </w:r>
                </w:p>
              </w:tc>
            </w:tr>
            <w:tr w:rsidR="004A660F" w:rsidRPr="006F73FE" w14:paraId="31649191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C591AC3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lastRenderedPageBreak/>
                    <w:t>мобилност в друга</w:t>
                  </w:r>
                </w:p>
              </w:tc>
            </w:tr>
            <w:tr w:rsidR="004A660F" w:rsidRPr="006F73FE" w14:paraId="4ED9348E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A3142B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страна, от общия</w:t>
                  </w:r>
                </w:p>
              </w:tc>
            </w:tr>
            <w:tr w:rsidR="004A660F" w:rsidRPr="006F73FE" w14:paraId="18E9662B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DC20FE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брой обучавани,</w:t>
                  </w:r>
                </w:p>
              </w:tc>
            </w:tr>
            <w:tr w:rsidR="004A660F" w:rsidRPr="006F73FE" w14:paraId="41CD1ADC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D01314C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по учебен</w:t>
                  </w:r>
                </w:p>
              </w:tc>
            </w:tr>
            <w:tr w:rsidR="004A660F" w:rsidRPr="006F73FE" w14:paraId="41923E39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48C3320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план провеждат</w:t>
                  </w:r>
                </w:p>
              </w:tc>
            </w:tr>
            <w:tr w:rsidR="004A660F" w:rsidRPr="006F73FE" w14:paraId="53665965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269E441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рактическо</w:t>
                  </w:r>
                </w:p>
              </w:tc>
            </w:tr>
            <w:tr w:rsidR="004A660F" w:rsidRPr="006F73FE" w14:paraId="0DD5DF4E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8051FC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 xml:space="preserve">обучение – 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%</w:t>
                  </w:r>
                </w:p>
              </w:tc>
            </w:tr>
          </w:tbl>
          <w:p w14:paraId="60E473F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2F4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9A2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работодатели, практическите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 xml:space="preserve"> занятия се провеждат само в училището.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CE159" w14:textId="77777777" w:rsidR="004A660F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училището, а за производствената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4A660F" w:rsidRPr="006F73FE" w14:paraId="43FDE32D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0BDFF73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4A660F" w:rsidRPr="006F73FE" w14:paraId="0976F8B3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010DAF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4A660F" w:rsidRPr="006F73FE" w14:paraId="22AF833A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42FA3E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работна среда само за до</w:t>
                  </w:r>
                </w:p>
              </w:tc>
            </w:tr>
            <w:tr w:rsidR="004A660F" w:rsidRPr="006F73FE" w14:paraId="2CB9AAB8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24A054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30% от</w:t>
                  </w:r>
                </w:p>
              </w:tc>
            </w:tr>
            <w:tr w:rsidR="004A660F" w:rsidRPr="006F73FE" w14:paraId="7F493FB1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9D72F94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учениците/курсистите,</w:t>
                  </w:r>
                </w:p>
              </w:tc>
            </w:tr>
            <w:tr w:rsidR="004A660F" w:rsidRPr="006F73FE" w14:paraId="59AA9F86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81D5DF7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01B6CC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E3DC8" w14:textId="77777777" w:rsidR="004A660F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 или в учебна работилница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4A660F" w:rsidRPr="006F73FE" w14:paraId="59DC0C36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4F51965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на стопанска организация,</w:t>
                  </w:r>
                </w:p>
              </w:tc>
            </w:tr>
            <w:tr w:rsidR="004A660F" w:rsidRPr="006F73FE" w14:paraId="03805A6C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9CD4942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а за производствената</w:t>
                  </w:r>
                </w:p>
              </w:tc>
            </w:tr>
            <w:tr w:rsidR="004A660F" w:rsidRPr="006F73FE" w14:paraId="66709B87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E1994DC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4A660F" w:rsidRPr="006F73FE" w14:paraId="1975F390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90B818F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4A660F" w:rsidRPr="006F73FE" w14:paraId="6EC0CF4F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D0DA005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 xml:space="preserve">работна среда за 31% – </w:t>
                  </w:r>
                </w:p>
              </w:tc>
            </w:tr>
            <w:tr w:rsidR="004A660F" w:rsidRPr="006F73FE" w14:paraId="5E0CE441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5DDEE53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70% от</w:t>
                  </w:r>
                </w:p>
              </w:tc>
            </w:tr>
            <w:tr w:rsidR="004A660F" w:rsidRPr="006F73FE" w14:paraId="493AE441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F9D866E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учениците/курсистите,</w:t>
                  </w:r>
                </w:p>
              </w:tc>
            </w:tr>
            <w:tr w:rsidR="004A660F" w:rsidRPr="006F73FE" w14:paraId="641FBDDC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353779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30C391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7B5B6" w14:textId="77777777" w:rsidR="004A660F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училището, а за производствената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4A660F" w:rsidRPr="006F73FE" w14:paraId="320DF63D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1F2FE2E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4A660F" w:rsidRPr="006F73FE" w14:paraId="5BDC3776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CAC5F98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4A660F" w:rsidRPr="006F73FE" w14:paraId="3FBA1155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A48A3A1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работна среда за над 70%</w:t>
                  </w:r>
                </w:p>
              </w:tc>
            </w:tr>
            <w:tr w:rsidR="004A660F" w:rsidRPr="006F73FE" w14:paraId="57A9AC83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037CC68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от учениците/курсистите,</w:t>
                  </w:r>
                </w:p>
              </w:tc>
            </w:tr>
            <w:tr w:rsidR="004A660F" w:rsidRPr="006F73FE" w14:paraId="376825B7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34C0BA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317BB6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10226FA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49B72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35E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31B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5816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148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8455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82A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10CC97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DF6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6506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6AF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AF0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E67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45D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803F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84675D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A81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5686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DED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AFA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430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25B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034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5D149F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46D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A06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229F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009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4AB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E915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C84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8EDF1F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ECE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3AB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B750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4B8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259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44D9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0D8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82339E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7AEB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6D8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D07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9F4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CB3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173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8ED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05E79E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7118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5229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C0D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1595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C009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F99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A7B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AACC75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7D40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D2D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828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7A2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D71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A41A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69C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0D580F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68CF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006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CFA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8A8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7E7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226D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B87E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52BF0A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17E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4C3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626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277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311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560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EBD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4AE1B0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CAD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54E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1A3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D26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3BD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9FB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008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459779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082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B81F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3810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9627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49F7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77A3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786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AED809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DE0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7F4D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8E0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F4C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4D7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E6C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79F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D56837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53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5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B72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332E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52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AC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E2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6F73FE" w:rsidRPr="006F73FE" w14:paraId="4DEEA0F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FD917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369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1FE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DA1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34220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4% до 5%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0B78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2% до 3%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2A54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0 до 2%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231D6F2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136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B73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отпадналите от училище към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329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5E4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C56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A32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9CD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A7E4CB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F5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70A6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7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9EE8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33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38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14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55CB7889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2F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90D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5731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1D3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0B6C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017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700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7B760296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C03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13.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055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 професионална квалификация от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CC9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237A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CF3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8AB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8BD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1DE3AAB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3F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0F87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9A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A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7FF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D4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65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6F73FE" w:rsidRPr="006F73FE" w14:paraId="015D1BCF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7D6E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0580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D7F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407B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8EC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9679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C0969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66A1723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0093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AD4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 професионална квалификация лица от уязвимите групи към постъпилите в началото на обучението лица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89C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966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46E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123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FE7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330448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65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9ED9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от тези групи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A94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BB7D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0,5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8F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C8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2A12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  <w:p w14:paraId="0765B07C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19B5005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C129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680A9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B26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B6F9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8082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B86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23E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18F9EB8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4A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15.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58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успешно положилите държавните изпити и/или изпитите по теория и по практика на професията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9F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0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8F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D9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3BB4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38B94647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36C9DC1F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790E724A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3A4389B4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4C068BF1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32337651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7B4ECC20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D4C6CD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5B5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5AF9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допуснатите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BC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17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12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B3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B70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6F73FE" w:rsidRPr="006F73FE" w14:paraId="64371A7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88A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5A6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481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55F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C61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5CB9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C6E7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</w:tr>
      <w:tr w:rsidR="006F73FE" w:rsidRPr="006F73FE" w14:paraId="419461F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FCA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A9C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проведените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72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19B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B89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5F9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FC0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</w:tr>
      <w:tr w:rsidR="006F73FE" w:rsidRPr="006F73FE" w14:paraId="5EA7D0F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E3B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AE5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изпити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1065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3D4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поканени, но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0065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 до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08D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C6C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</w:t>
            </w:r>
          </w:p>
        </w:tc>
      </w:tr>
      <w:tr w:rsidR="006F73FE" w:rsidRPr="006F73FE" w14:paraId="2180B2D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866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978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73F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D0BC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9E6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30% от изпитите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D43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31% до 60% от изпитите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98C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 от изпитите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1B7BB1F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9CA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80AD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518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B4F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C87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EAE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661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08AA2C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6C9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8BC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 с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247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29A95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изпитите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212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0ECB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61F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895411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30E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C26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4FA4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2C6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C1E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675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94A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59783E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E5E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AA392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с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оциалните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1FC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28E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A979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564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4C0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C1BBBC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AC8A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444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BAD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E68C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 поради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655D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44F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ADE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8B6034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E98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AD6C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4FA7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7E8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отказ (с писмо или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8BA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8A8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77A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AF5FFB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7D3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1098B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роведените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7BD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81F8A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мълчалив отказ)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C85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58A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E5E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2B98BD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7CE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5B99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изпити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64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DB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50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291F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  <w:p w14:paraId="4A9A764F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2F37D8B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369A7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0752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Организация 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2B8C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CEA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3CDA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BEE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78D6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6F73FE" w:rsidRPr="006F73FE" w14:paraId="2681697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0F45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97E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85C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F60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792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8C33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67DB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имат достатъчни умения</w:t>
            </w:r>
          </w:p>
        </w:tc>
      </w:tr>
      <w:tr w:rsidR="006F73FE" w:rsidRPr="006F73FE" w14:paraId="40D49B6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8A6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B3C29" w14:textId="77777777" w:rsidR="006F73FE" w:rsidRPr="006F73FE" w:rsidRDefault="006D62BD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рока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FBB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E5A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BE7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E37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C50C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 планиране на урока,</w:t>
            </w:r>
          </w:p>
        </w:tc>
      </w:tr>
      <w:tr w:rsidR="006F73FE" w:rsidRPr="006F73FE" w14:paraId="7925C35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B34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EFF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A614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D9C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 планиране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8ED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2D3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609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</w:tr>
      <w:tr w:rsidR="006F73FE" w:rsidRPr="006F73FE" w14:paraId="642DAB8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C39A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F7D1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2BF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81B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урока и/или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FBD6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1CC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A60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</w:tr>
      <w:tr w:rsidR="006F73FE" w:rsidRPr="006F73FE" w14:paraId="1944426F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9A1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4BD3D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BA7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DB23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разбират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A33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разбират необходимостта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67D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2CB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от</w:t>
            </w:r>
          </w:p>
        </w:tc>
      </w:tr>
      <w:tr w:rsidR="006F73FE" w:rsidRPr="006F73FE" w14:paraId="3ACECF2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563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BBB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AAF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C17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FD4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да извършват промени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D12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DCB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промени в плановете си,</w:t>
            </w:r>
          </w:p>
        </w:tc>
      </w:tr>
      <w:tr w:rsidR="006F73FE" w:rsidRPr="006F73FE" w14:paraId="499B6D5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ED3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333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C80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B90B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извършват промени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A17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BA1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извършват промени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5D1B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да отговорят на</w:t>
            </w:r>
          </w:p>
        </w:tc>
      </w:tr>
      <w:tr w:rsidR="006F73FE" w:rsidRPr="006F73FE" w14:paraId="59E7DDAF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D7E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869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433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6AA7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в 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5E7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D5E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C40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 или</w:t>
            </w:r>
          </w:p>
        </w:tc>
      </w:tr>
      <w:tr w:rsidR="006F73FE" w:rsidRPr="006F73FE" w14:paraId="6707B3C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077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F50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258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E33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738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593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2C762" w14:textId="77777777" w:rsidR="006F73FE" w:rsidRPr="006F73FE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тделни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ученици</w:t>
            </w:r>
          </w:p>
        </w:tc>
      </w:tr>
      <w:tr w:rsidR="006F73FE" w:rsidRPr="006F73FE" w14:paraId="3DD52B6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87D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46E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711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3691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2AA69" w14:textId="77777777" w:rsidR="006F73FE" w:rsidRPr="006F73FE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0541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6B6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18D810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F88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6C8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CE2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D57D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F09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 напреднали)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C0C6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562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</w:tr>
      <w:tr w:rsidR="006F73FE" w:rsidRPr="006F73FE" w14:paraId="705B030F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BBA0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C08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C9A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F73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2169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923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 напреднали)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0E9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напреднали)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0BFC7B5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137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48C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DDA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9B9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C4F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1BA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4884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308A20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361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E80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9B83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BED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напреднали)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37B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69A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A2E8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A0251D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D5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B6B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349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61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E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B0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4D98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  <w:p w14:paraId="5D539184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6B80578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0B6E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C3E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Използване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5136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928D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4385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410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889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6F73FE" w:rsidRPr="006F73FE" w14:paraId="3E3EF38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9E5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18.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1BFB7" w14:textId="77777777" w:rsidR="006F73FE" w:rsidRPr="006F73FE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азнообразни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4AB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51B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D82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191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FFA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използват разнообразни</w:t>
            </w:r>
          </w:p>
        </w:tc>
      </w:tr>
      <w:tr w:rsidR="006F73FE" w:rsidRPr="006F73FE" w14:paraId="27ADCEB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0E0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913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987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F89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40D7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4BC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A0F39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форми за проверка на</w:t>
            </w:r>
          </w:p>
        </w:tc>
      </w:tr>
      <w:tr w:rsidR="006F73FE" w:rsidRPr="006F73FE" w14:paraId="71C5F63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0C4D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C04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997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0713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проверка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478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02D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E87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6F73FE" w:rsidRPr="006F73FE" w14:paraId="6D8D69C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293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A31E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9AD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983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588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1E1E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421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6F73FE" w:rsidRPr="006F73FE" w14:paraId="61CB2FE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1FA79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A6E5EC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3593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D55BAD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CECF7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9D596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20841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692A6CA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F8BB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4C8B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A85AD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54D818E" w14:textId="77777777" w:rsidR="006F73FE" w:rsidRPr="006F73FE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6FDB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3C49E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ECCA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2352ABF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650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A2D8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ED25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832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те.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D77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C59B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B1D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24C424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5CA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F76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3FEC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20D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4A4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4FB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AD0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113031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4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86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1B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11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AE3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D3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1D04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  <w:p w14:paraId="52EC225B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47EED94C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3731623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6A51F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724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3364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62C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D6E9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CE65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24B4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6F73FE" w:rsidRPr="006F73FE" w14:paraId="5E6A618F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0E1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19.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2BEB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формулиране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C78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830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D84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4B6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21D8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имат точно и ясно</w:t>
            </w:r>
          </w:p>
        </w:tc>
      </w:tr>
      <w:tr w:rsidR="006F73FE" w:rsidRPr="006F73FE" w14:paraId="19D726E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D87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4C5A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критериите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E50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1CC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E53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CF5D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F7A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формулирани критерии</w:t>
            </w:r>
          </w:p>
        </w:tc>
      </w:tr>
      <w:tr w:rsidR="006F73FE" w:rsidRPr="006F73FE" w14:paraId="2934B80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BED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2CD7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248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7199A" w14:textId="77777777" w:rsidR="006F73FE" w:rsidRPr="006F73FE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ф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E27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58B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352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 на знанията,</w:t>
            </w:r>
          </w:p>
        </w:tc>
      </w:tr>
      <w:tr w:rsidR="006F73FE" w:rsidRPr="006F73FE" w14:paraId="4BD2C0F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5C8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791B4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17AEE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DE4C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D9E3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BE6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79D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</w:tr>
      <w:tr w:rsidR="006F73FE" w:rsidRPr="006F73FE" w14:paraId="7BD5D82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1D9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3F4E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6E5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550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4EED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C32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584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6F73FE" w:rsidRPr="006F73FE" w14:paraId="0783925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295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226C4" w14:textId="77777777" w:rsidR="007F150C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омпетентностите,</w:t>
            </w:r>
          </w:p>
          <w:p w14:paraId="5555DD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информираността на ученици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те за тях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7EA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3CE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 компетентностите на 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275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0E3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ениците и теса запознати с тях.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6FB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571886B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2C80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FE6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7B8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BCE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60E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BBD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1C4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AB3A9D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570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168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D8DC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421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D42C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A9F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5D4D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A39A49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87F7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6F6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A29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D29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231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338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8F5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91ABC0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C11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26F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A76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36D8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E29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9D2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67E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EBE73CD" w14:textId="77777777" w:rsidTr="000C3CC7">
        <w:trPr>
          <w:gridBefore w:val="1"/>
          <w:wBefore w:w="40" w:type="dxa"/>
          <w:trHeight w:val="80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52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BA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D1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D2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67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2A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E4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47CC552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D44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D88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BF1784" w14:textId="77777777" w:rsidR="006F73FE" w:rsidRPr="006F73FE" w:rsidRDefault="006F73FE" w:rsidP="007F1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620F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2B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E703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2E94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6F73FE" w:rsidRPr="006F73FE" w14:paraId="1F8C400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ADB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E226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Ритмичност на оценяването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9A1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A2C9A9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F23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1F2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448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ритмично</w:t>
            </w:r>
          </w:p>
        </w:tc>
      </w:tr>
      <w:tr w:rsidR="006F73FE" w:rsidRPr="006F73FE" w14:paraId="15FC5E6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1C6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D9B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052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DCC03" w14:textId="77777777" w:rsidR="006F73FE" w:rsidRPr="000C3CC7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</w:t>
            </w:r>
            <w:r w:rsidR="006F73FE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итмично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888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3ED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E71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постиженията на</w:t>
            </w:r>
          </w:p>
        </w:tc>
      </w:tr>
      <w:tr w:rsidR="006F73FE" w:rsidRPr="006F73FE" w14:paraId="0E50B65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F46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CF49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FA9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84F66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постиженията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AD1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42AB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7A27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в</w:t>
            </w:r>
          </w:p>
        </w:tc>
      </w:tr>
      <w:tr w:rsidR="006F73FE" w:rsidRPr="006F73FE" w14:paraId="32C856A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F7B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24B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933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69744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учениците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5EE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E68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3F7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</w:tr>
      <w:tr w:rsidR="006F73FE" w:rsidRPr="006F73FE" w14:paraId="6510BCB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B061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D98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0B4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C94F6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са в съответствие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BA39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0FCC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01D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за </w:t>
            </w:r>
          </w:p>
        </w:tc>
      </w:tr>
      <w:tr w:rsidR="006F73FE" w:rsidRPr="006F73FE" w14:paraId="30D6E90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44C4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E7E6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339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1399D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Наредбата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C27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945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821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оценяване, проверяват</w:t>
            </w:r>
          </w:p>
        </w:tc>
      </w:tr>
      <w:tr w:rsidR="006F73FE" w:rsidRPr="006F73FE" w14:paraId="63FDDF0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6AD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8A6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D0F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12F8E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A44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12F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E93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прецизно писмените</w:t>
            </w:r>
          </w:p>
        </w:tc>
      </w:tr>
      <w:tr w:rsidR="006F73FE" w:rsidRPr="006F73FE" w14:paraId="1F0F8C9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166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36B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1B6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3A78F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007E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C9C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2D4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работи, отстраняват</w:t>
            </w:r>
          </w:p>
        </w:tc>
      </w:tr>
      <w:tr w:rsidR="006F73FE" w:rsidRPr="006F73FE" w14:paraId="517FFE4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259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E9D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9CC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4AA72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BB56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A00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742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грешките, оценяват ги и</w:t>
            </w:r>
          </w:p>
        </w:tc>
      </w:tr>
      <w:tr w:rsidR="006F73FE" w:rsidRPr="006F73FE" w14:paraId="5B4B9F2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B60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1E17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46C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DC525" w14:textId="77777777" w:rsidR="006F73FE" w:rsidRPr="000C3CC7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</w:t>
            </w:r>
            <w:r w:rsidR="006F73FE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тстраняват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0CE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BBE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D059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поставят аргументирана</w:t>
            </w:r>
          </w:p>
        </w:tc>
      </w:tr>
      <w:tr w:rsidR="006F73FE" w:rsidRPr="006F73FE" w14:paraId="7CDBCCC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4C7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9CB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E43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6FDF7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грешките,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9AF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D095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B5D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рецензия. Съхраняват</w:t>
            </w:r>
          </w:p>
        </w:tc>
      </w:tr>
      <w:tr w:rsidR="006F73FE" w:rsidRPr="006F73FE" w14:paraId="5FACBEF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C00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9F19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73B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0D56C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849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904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D69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входно и изходно ниво</w:t>
            </w:r>
          </w:p>
        </w:tc>
      </w:tr>
      <w:tr w:rsidR="006F73FE" w:rsidRPr="006F73FE" w14:paraId="3DAA9372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127A3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8C7FD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5DD1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948016B" w14:textId="77777777" w:rsidR="006F73FE" w:rsidRPr="000C3CC7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а</w:t>
            </w:r>
            <w:r w:rsidR="006F73FE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ргументирана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6B37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E3609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0E9D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края на учебната</w:t>
            </w:r>
          </w:p>
        </w:tc>
      </w:tr>
      <w:tr w:rsidR="006F73FE" w:rsidRPr="006F73FE" w14:paraId="1939BF27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752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652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A0F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9EA06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рецензия. Съхраняват входно и изходно ниво до края на учебната година.</w:t>
            </w:r>
          </w:p>
          <w:p w14:paraId="10E3BC67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0,5 т.</w:t>
            </w:r>
          </w:p>
          <w:p w14:paraId="0BBF7531" w14:textId="77777777" w:rsidR="000C3CC7" w:rsidRP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F8E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76E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69F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година.</w:t>
            </w:r>
          </w:p>
          <w:p w14:paraId="3122A5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6CCA7593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F9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2. 21.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AEBC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учениците, участвали в състезания, олимпиади, конкурс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и и др. от общия брой ученици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  <w:p w14:paraId="1E192177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58A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5A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 състезан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ия, олимпиади, конкурси и други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</w:t>
            </w:r>
          </w:p>
          <w:p w14:paraId="42603819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Cs/>
                <w:lang w:eastAsia="bg-BG"/>
              </w:rPr>
              <w:t>о</w:t>
            </w:r>
            <w:r w:rsidR="006F73FE" w:rsidRPr="006F73FE">
              <w:rPr>
                <w:rFonts w:ascii="Times New Roman" w:eastAsiaTheme="minorEastAsia" w:hAnsi="Times New Roman"/>
                <w:bCs/>
                <w:lang w:eastAsia="bg-BG"/>
              </w:rPr>
              <w:t>т общия брой ученици</w:t>
            </w:r>
            <w:r>
              <w:rPr>
                <w:rFonts w:ascii="Times New Roman" w:eastAsiaTheme="minorEastAsia" w:hAnsi="Times New Roman"/>
                <w:bCs/>
                <w:lang w:eastAsia="bg-BG"/>
              </w:rPr>
              <w:t xml:space="preserve">. 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FC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right="1138"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4AB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right="1138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20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6447F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0AD25C1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8B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8F1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1F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0A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няма участие в програми и проекти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D50A20A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2097" w14:textId="77777777" w:rsidR="00B3418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кандидатства с разработени проекти, но няма класирани такива (училищни, национални, европейски, други международни)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7A01B3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0F6E" w14:textId="77777777" w:rsidR="00B3418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вропейски, други международни)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най-малко 2 броя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EF9D1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E25E" w14:textId="77777777" w:rsidR="00B3418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европейски, дру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ги международни)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3 и повече броя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0B4057E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  <w:p w14:paraId="05438858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5A1D95E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496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C7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 на</w:t>
            </w:r>
          </w:p>
          <w:p w14:paraId="3A5D51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</w:t>
            </w:r>
          </w:p>
          <w:p w14:paraId="291988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настоятелство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8AC6" w14:textId="77777777" w:rsidR="006F73FE" w:rsidRPr="006F73FE" w:rsidRDefault="006F73FE" w:rsidP="00B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A8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няма реализирана дейност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51080B0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AE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епизодично реализира дейност по инициатива на ръководството на училището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19A2C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A1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 настоятелство осигурява допълнителни финансови и материални средства, подпомага и участва в дейности, организирани от училището.</w:t>
            </w:r>
          </w:p>
          <w:p w14:paraId="702A15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C57" w14:textId="77777777" w:rsidR="00B3418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 настоятелство има съществен принос в осигуряването на допълнителни финансови и материални средства, подпомага и участва в дейности, организирани от училището, включва се в дейности за борба с тютюнопушенето, наркоманията, агресията и др., подпомага социално слаби ученици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474D6B8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  <w:p w14:paraId="315E24C4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03B53778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141E55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D09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F1A6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Педагогическо взаи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модействие „училище – семейство“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4557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717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не са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F51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35A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1FA91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  <w:p w14:paraId="56D67234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7BE81386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588064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7A5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269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83D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646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D212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CD8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FC36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</w:tr>
      <w:tr w:rsidR="006F73FE" w:rsidRPr="006F73FE" w14:paraId="42E5421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4E2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312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EB6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D45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1999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D59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FCC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</w:tr>
      <w:tr w:rsidR="006F73FE" w:rsidRPr="006F73FE" w14:paraId="5AEBEAC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51B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D86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849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9B7F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313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3E2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3DAC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</w:tr>
      <w:tr w:rsidR="006F73FE" w:rsidRPr="006F73FE" w14:paraId="4EDB690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A34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C92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48FA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8D7F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1B2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 запознати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472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01D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</w:tr>
      <w:tr w:rsidR="006F73FE" w:rsidRPr="006F73FE" w14:paraId="3035B8B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87D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6545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D4F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1D5E5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7866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родителска среща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C4A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които родителите могат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A61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които родителите могат</w:t>
            </w:r>
          </w:p>
        </w:tc>
      </w:tr>
      <w:tr w:rsidR="006F73FE" w:rsidRPr="006F73FE" w14:paraId="6663351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B80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75B2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289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F279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DC8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училищния учебен план.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F0D6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се запознаят с ДОС,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158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да се запознаят с ДОС, с</w:t>
            </w:r>
          </w:p>
        </w:tc>
      </w:tr>
      <w:tr w:rsidR="006F73FE" w:rsidRPr="006F73FE" w14:paraId="4472F93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882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0DA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23E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9D1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организираните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A99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353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BDC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</w:tr>
      <w:tr w:rsidR="006F73FE" w:rsidRPr="006F73FE" w14:paraId="1E1CACF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EC0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126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9FF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353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A43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15B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0C3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</w:tr>
      <w:tr w:rsidR="006F73FE" w:rsidRPr="006F73FE" w14:paraId="3235AA1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40D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2EA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97B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24E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E62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B92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за целия етап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EC95A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за целия етап</w:t>
            </w:r>
          </w:p>
        </w:tc>
      </w:tr>
      <w:tr w:rsidR="006F73FE" w:rsidRPr="006F73FE" w14:paraId="47FDE49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A20D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9FF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D36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110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 и не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7D2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дейности, но не проявяват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4D9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обучение и с училищните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021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обучение и с</w:t>
            </w:r>
          </w:p>
        </w:tc>
      </w:tr>
      <w:tr w:rsidR="006F73FE" w:rsidRPr="006F73FE" w14:paraId="2BDF987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6EE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ADA4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40EF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FC0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мотивирани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4377D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нтерес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187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 планове.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908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училищните учебни</w:t>
            </w:r>
          </w:p>
        </w:tc>
      </w:tr>
      <w:tr w:rsidR="006F73FE" w:rsidRPr="006F73FE" w14:paraId="3C689E4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8D4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E2F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19D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A8B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участие в тях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C5A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6F9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E11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планове. Цялата</w:t>
            </w:r>
          </w:p>
        </w:tc>
      </w:tr>
      <w:tr w:rsidR="006F73FE" w:rsidRPr="006F73FE" w14:paraId="27F8CBA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C8C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55DB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8CF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0FD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FEB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5B4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664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информация за учебната</w:t>
            </w:r>
          </w:p>
        </w:tc>
      </w:tr>
      <w:tr w:rsidR="006F73FE" w:rsidRPr="006F73FE" w14:paraId="6230505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99D3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FF3E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CF15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332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2C1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1FE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3F7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документация по</w:t>
            </w:r>
          </w:p>
        </w:tc>
      </w:tr>
      <w:tr w:rsidR="006F73FE" w:rsidRPr="006F73FE" w14:paraId="4FC0F98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65B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70B4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401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171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6A03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DA7A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дейности, проявяват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6E3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</w:tc>
      </w:tr>
      <w:tr w:rsidR="006F73FE" w:rsidRPr="006F73FE" w14:paraId="2A78060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121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C69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70D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6C2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B0D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E3F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интерес и подпомагат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1FA7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 е</w:t>
            </w:r>
          </w:p>
        </w:tc>
      </w:tr>
      <w:tr w:rsidR="006F73FE" w:rsidRPr="006F73FE" w14:paraId="4A0C40AF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C29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440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1F6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8DA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2762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AC24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организацията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B11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налична и на сайта на</w:t>
            </w:r>
          </w:p>
        </w:tc>
      </w:tr>
      <w:tr w:rsidR="006F73FE" w:rsidRPr="006F73FE" w14:paraId="50709D9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A4E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262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A7B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6E0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F94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157D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им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324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училището. Родителите</w:t>
            </w:r>
          </w:p>
        </w:tc>
      </w:tr>
      <w:tr w:rsidR="006F73FE" w:rsidRPr="006F73FE" w14:paraId="0B72C73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B1E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AEA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A85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DD0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FB1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C4A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683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информирани за</w:t>
            </w:r>
          </w:p>
        </w:tc>
      </w:tr>
      <w:tr w:rsidR="006F73FE" w:rsidRPr="006F73FE" w14:paraId="5484D27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16B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4B45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63A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022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CE45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849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92172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ланираните</w:t>
            </w:r>
          </w:p>
        </w:tc>
      </w:tr>
      <w:tr w:rsidR="006F73FE" w:rsidRPr="006F73FE" w14:paraId="5E4B3AA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B77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7EBE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FDB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5EF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E81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A5B5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4FF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извънкласни дейности и</w:t>
            </w:r>
          </w:p>
        </w:tc>
      </w:tr>
      <w:tr w:rsidR="006F73FE" w:rsidRPr="006F73FE" w14:paraId="79EBB89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525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6D8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66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4BC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228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959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C30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чрез училищния сайт,</w:t>
            </w:r>
          </w:p>
        </w:tc>
      </w:tr>
      <w:tr w:rsidR="006F73FE" w:rsidRPr="006F73FE" w14:paraId="50D5390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1635B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8008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A15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C995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3D8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CCF9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352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интерес и</w:t>
            </w:r>
          </w:p>
        </w:tc>
      </w:tr>
      <w:tr w:rsidR="006F73FE" w:rsidRPr="006F73FE" w14:paraId="2B5E3A7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9EC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6C4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D48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B70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36B9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27F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6CC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</w:tr>
      <w:tr w:rsidR="006F73FE" w:rsidRPr="006F73FE" w14:paraId="3C098E1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57CC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202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7D7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4E96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C0F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41E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540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организирането и</w:t>
            </w:r>
          </w:p>
        </w:tc>
      </w:tr>
      <w:tr w:rsidR="006F73FE" w:rsidRPr="006F73FE" w14:paraId="4726605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D2E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545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3627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695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60B5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DCC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092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им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3497463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0B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528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5D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AB84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BD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C25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136B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  <w:p w14:paraId="31EEAFDC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2CDD6968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4521967E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734B98C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F7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  <w:p w14:paraId="31722F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A5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успешно положилите държавните з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релостни изпити от допуснатите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D8D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7F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D9652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95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DDB1A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3E5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E12DE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41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F7915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3A2A307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065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D18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Педагогическо взаимодействие с всички заинтересовани страни на местно и регионално равнище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A1C6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693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не взаимодейства с всички заинтересовани страни на местно и регионално равнище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AD8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FA1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активно взаимодейства с всички заинтересовани страни на местно и регионално равнище за повишаване на качеството на образованието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F99C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много активно участва в процеса на взаимодействие с всички заинтересовани страни на местно и регионално равнище за повишаване на качеството на образованието, за модернизиране на материално-техническата база на училището и др.</w:t>
            </w:r>
          </w:p>
        </w:tc>
      </w:tr>
      <w:tr w:rsidR="006F73FE" w:rsidRPr="006F73FE" w14:paraId="04BBF61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249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CCE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FED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EC57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B47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4BCB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8F7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E32E53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CDD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CB9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45D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EA8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7172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FF5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0B0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A326E4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064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6842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6FB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1C20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EABD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425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180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520337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E18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F19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7E4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C929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9F2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DCB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304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2FE5BD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3C2B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318F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9AF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B966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FC9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1AA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73B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594912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158F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F50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437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2ED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AFB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449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672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</w:tc>
      </w:tr>
      <w:tr w:rsidR="006F73FE" w:rsidRPr="006F73FE" w14:paraId="6E9A473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D6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F3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B7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19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29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32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25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1DB5EED1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5D0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B1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53C611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Реализация на</w:t>
            </w:r>
          </w:p>
          <w:p w14:paraId="708D88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лицата,</w:t>
            </w:r>
          </w:p>
          <w:p w14:paraId="00AEBD6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придобили</w:t>
            </w:r>
          </w:p>
          <w:p w14:paraId="4AA41C9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14E890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D7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15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9D0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EC95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2F41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024F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2E8318F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902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22C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реализираните лица на пазара на труда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по професията (една година след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90F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2E4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10%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F88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39%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13C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8B0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50%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7F5F94ED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C1EE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BFD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придобиването 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F12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093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4447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521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C0E6B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FF7130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14C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EDBC2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165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5E9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AA2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861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471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8816B6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1F6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B13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квалификация)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F3E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8CD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D47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76C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035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296BA2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345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8B91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72E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1F8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BA8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E68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9628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AB4596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0387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32650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ридобили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1B94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DE0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713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423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9B4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FA7FBC7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6FC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DB871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898AB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B42C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DC4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EC4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35F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754CD3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E7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432B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квалификация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9C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05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0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F6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E8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6DD3B952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104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D0C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 общия брой придобили професионална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7B30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9CD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10%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218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 39%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6AA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B57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6458F7E9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6F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E217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квалификация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64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E1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B3418A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F3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84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4D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2153AFD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B9EC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82A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98FD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F8A3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61D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638F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97383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6F73FE" w:rsidRPr="006F73FE" w14:paraId="6F05EDF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E28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CB261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440F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E35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8C3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F35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65C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удовлетворени от</w:t>
            </w:r>
          </w:p>
        </w:tc>
      </w:tr>
      <w:tr w:rsidR="006F73FE" w:rsidRPr="006F73FE" w14:paraId="3F02303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6E11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521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DE4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5E5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F263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9FE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28F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</w:tr>
      <w:tr w:rsidR="006F73FE" w:rsidRPr="006F73FE" w14:paraId="3943D7C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16C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96A64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33B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1CD5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F71F3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34E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8C2BE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</w:tr>
      <w:tr w:rsidR="006F73FE" w:rsidRPr="006F73FE" w14:paraId="4FBF64C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AB9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AF3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9A1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92D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17BD5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880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9A4AE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40B5533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AF22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888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1CC6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BBB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C52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9A22D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F6E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1CDEBB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533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D3D03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A4D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DA2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CE7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09BF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BE43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354C3E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D8A3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4D058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подготовка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97B8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520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E079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579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BC0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C161F6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B2D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60D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9BD9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A16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EC6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7BB0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EC4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AE7610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E5F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F78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DA7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6AAEE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85B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6C4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40E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7AEE579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20B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501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 с най-малко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E8F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32C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4EF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CDD5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5EB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479F923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631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397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50%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1FA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AE8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91E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572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891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524936A" w14:textId="77777777" w:rsidTr="000C3CC7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5772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C80154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E7F72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1E5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3A7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C191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453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33DB14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1F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A5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 квалификация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AC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89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8B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AD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176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60EF6B4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C64D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6D34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4166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C05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C69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518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5AA8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6F73FE" w:rsidRPr="006F73FE" w14:paraId="41CF0E8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32C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ED854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DD8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797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6F5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253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E4F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</w:tr>
      <w:tr w:rsidR="006F73FE" w:rsidRPr="006F73FE" w14:paraId="05B1D266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D095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0B2BB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работодателите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8C3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947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C59E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918A2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D93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</w:tr>
      <w:tr w:rsidR="006F73FE" w:rsidRPr="006F73FE" w14:paraId="3AAC55F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147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2A0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2A4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85D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656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8382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F6C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6F73FE" w:rsidRPr="006F73FE" w14:paraId="5DBE807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6A0E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4E8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718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A36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6B5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CBB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3505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6F73FE" w:rsidRPr="006F73FE" w14:paraId="7E8C1B8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2FA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B317B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омпетентностите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6145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689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2C2D5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953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75531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</w:tr>
      <w:tr w:rsidR="006F73FE" w:rsidRPr="006F73FE" w14:paraId="7C85783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A000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F3C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EB4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2A9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E7F61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99D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придобилите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01655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</w:tr>
      <w:tr w:rsidR="006F73FE" w:rsidRPr="006F73FE" w14:paraId="3F11417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2D9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4FB0B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F95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5E4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1B13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362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869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</w:tr>
      <w:tr w:rsidR="006F73FE" w:rsidRPr="006F73FE" w14:paraId="0E50440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09DF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FE2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01E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E75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941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D60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CC5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</w:tr>
      <w:tr w:rsidR="006F73FE" w:rsidRPr="006F73FE" w14:paraId="40D902ED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DFB1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A646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пригодността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0BA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6C0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13438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D36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5F371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0772D7CB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225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3CBCE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им за заетост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E77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D79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7E4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CFACB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DFB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CBF6D8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D48C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D154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6976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BAE21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3DB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9FD5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EF5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102A48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9E1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E4E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5675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9ED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9E3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F8B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C4E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A78E87A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AD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6A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0F9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D8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B5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F7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624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5397AB71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B3E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24237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0AD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B7F1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55E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806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8028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6F73FE" w:rsidRPr="006F73FE" w14:paraId="4CF91A0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8F8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02AEC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B5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3FF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6B2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225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9A7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</w:tr>
      <w:tr w:rsidR="006F73FE" w:rsidRPr="006F73FE" w14:paraId="38A9EF1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81C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220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работодателите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88F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642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12E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C24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B4D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</w:tr>
      <w:tr w:rsidR="006F73FE" w:rsidRPr="006F73FE" w14:paraId="08BDD47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7205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0D6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партньорството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48D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41F7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82E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C85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1A6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</w:tr>
      <w:tr w:rsidR="006F73FE" w:rsidRPr="006F73FE" w14:paraId="637D8F7C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D9D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55711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с институцията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A0C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3AB47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A2C66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5FF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79F0D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386F4898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679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12B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D393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89BE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15A9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C0CE5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78B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84DFCA0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0D0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209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B322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FF46F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120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E9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239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908CF05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14E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7D6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 с най-малко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80C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48AC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CCC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EC2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8E1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3D9EF44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AD08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F93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50%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CC7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EC5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8BB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C63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88C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692114E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CC7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ED531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чилищните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582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F0B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0C3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04C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ACD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080CD43" w14:textId="77777777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C8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ED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</w:t>
            </w:r>
            <w:r w:rsidRPr="006F73FE">
              <w:rPr>
                <w:rFonts w:ascii="Times New Roman" w:eastAsiaTheme="minorEastAsia" w:hAnsi="Times New Roman"/>
                <w:vertAlign w:val="superscript"/>
                <w:lang w:eastAsia="bg-BG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8E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A6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23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37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9F7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</w:tbl>
    <w:p w14:paraId="384F30D2" w14:textId="77777777" w:rsidR="009D2F0F" w:rsidRPr="00CC2401" w:rsidRDefault="009D2F0F" w:rsidP="009D2F0F">
      <w:pPr>
        <w:autoSpaceDE w:val="0"/>
        <w:autoSpaceDN w:val="0"/>
        <w:adjustRightInd w:val="0"/>
        <w:spacing w:after="0" w:line="240" w:lineRule="auto"/>
        <w:ind w:right="31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5110CBF1" w14:textId="77777777" w:rsidR="00344A93" w:rsidRPr="00CC2401" w:rsidRDefault="00344A93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  <w:br w:type="page"/>
      </w:r>
    </w:p>
    <w:p w14:paraId="0C6CCCB9" w14:textId="77777777" w:rsidR="009D2F0F" w:rsidRPr="00CC2401" w:rsidRDefault="009D2F0F" w:rsidP="00344A93">
      <w:pPr>
        <w:autoSpaceDE w:val="0"/>
        <w:autoSpaceDN w:val="0"/>
        <w:adjustRightInd w:val="0"/>
        <w:spacing w:after="0" w:line="240" w:lineRule="auto"/>
        <w:ind w:left="1225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lastRenderedPageBreak/>
        <w:t xml:space="preserve">Приложение № 2 </w:t>
      </w:r>
    </w:p>
    <w:p w14:paraId="44F68576" w14:textId="77777777" w:rsidR="00344A93" w:rsidRPr="00CC2401" w:rsidRDefault="00344A93" w:rsidP="00344A93">
      <w:pPr>
        <w:autoSpaceDE w:val="0"/>
        <w:autoSpaceDN w:val="0"/>
        <w:adjustRightInd w:val="0"/>
        <w:spacing w:after="0" w:line="240" w:lineRule="auto"/>
        <w:ind w:left="122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406AD8CF" w14:textId="77777777" w:rsidR="009D2F0F" w:rsidRPr="000C3CC7" w:rsidRDefault="009D2F0F" w:rsidP="0071314D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eastAsiaTheme="minorEastAsia"/>
          <w:b/>
          <w:bCs/>
          <w:lang w:val="bg-BG" w:eastAsia="bg-BG"/>
        </w:rPr>
      </w:pPr>
      <w:r w:rsidRPr="000C3CC7">
        <w:rPr>
          <w:rFonts w:eastAsiaTheme="minorEastAsia"/>
          <w:b/>
          <w:bCs/>
          <w:lang w:val="bg-BG" w:eastAsia="bg-BG"/>
        </w:rPr>
        <w:t>Критерии по области на оценяване и показатели за измерване на постигнатото качество</w:t>
      </w:r>
      <w:r w:rsidR="0071314D">
        <w:rPr>
          <w:rFonts w:eastAsiaTheme="minorEastAsia"/>
          <w:b/>
          <w:bCs/>
          <w:lang w:val="bg-BG" w:eastAsia="bg-BG"/>
        </w:rPr>
        <w:t xml:space="preserve"> в професионалните училища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069"/>
        <w:gridCol w:w="965"/>
        <w:gridCol w:w="2482"/>
        <w:gridCol w:w="2621"/>
        <w:gridCol w:w="2477"/>
        <w:gridCol w:w="3322"/>
      </w:tblGrid>
      <w:tr w:rsidR="009D2F0F" w:rsidRPr="00CC2401" w14:paraId="6C0D80ED" w14:textId="77777777" w:rsidTr="00867914">
        <w:trPr>
          <w:tblHeader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C47F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3226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421B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Макс.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BDC6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634AB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3559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AC88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5457E0C" w14:textId="77777777" w:rsidTr="00867914">
        <w:trPr>
          <w:tblHeader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7F11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по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9F0D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на критериите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8C2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бр.</w:t>
            </w:r>
          </w:p>
        </w:tc>
        <w:tc>
          <w:tcPr>
            <w:tcW w:w="109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EAF3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982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Показатели за измерване равнището на постигнатото качество</w:t>
            </w:r>
          </w:p>
        </w:tc>
      </w:tr>
      <w:tr w:rsidR="009D2F0F" w:rsidRPr="00CC2401" w14:paraId="5653DAA6" w14:textId="77777777" w:rsidTr="00867914">
        <w:trPr>
          <w:tblHeader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3F6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ред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BF8A" w14:textId="77777777" w:rsidR="009D2F0F" w:rsidRPr="00CC2401" w:rsidRDefault="009D2F0F" w:rsidP="00D054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области на оценяване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CD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точки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81D7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2F12A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EC4A2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E62C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75DD697D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ED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372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7B48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79735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4B9A8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738A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DD4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ACB2AB1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4CE0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00D8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8C1C22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FFE4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Липсват начини 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6A92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Изготвят се и се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7275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Изготвят се и се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0B27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Използват се многообразни</w:t>
            </w:r>
          </w:p>
        </w:tc>
      </w:tr>
      <w:tr w:rsidR="009D2F0F" w:rsidRPr="00CC2401" w14:paraId="07B753F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189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BBB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популяризиране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C1B71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582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средства за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EDB9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издават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ABB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издават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3EA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начини и средства за</w:t>
            </w:r>
          </w:p>
        </w:tc>
      </w:tr>
      <w:tr w:rsidR="009D2F0F" w:rsidRPr="00CC2401" w14:paraId="4DF7897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CF80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51C4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предлаганото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FBD9C5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DE10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разпространяване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F49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информационни,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AD9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информационни,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23928" w14:textId="77777777" w:rsidR="009D2F0F" w:rsidRPr="00CC2401" w:rsidRDefault="00426AD1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убличност</w:t>
            </w:r>
          </w:p>
        </w:tc>
      </w:tr>
      <w:tr w:rsidR="009D2F0F" w:rsidRPr="00CC2401" w14:paraId="0A2B27B0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1CDE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52D26" w14:textId="77777777" w:rsidR="009D2F0F" w:rsidRPr="00CC2401" w:rsidRDefault="006B5D06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образование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1EBEA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433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информация, свързана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802D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и други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0FE7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и други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FF7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популяризиране на</w:t>
            </w:r>
          </w:p>
        </w:tc>
      </w:tr>
      <w:tr w:rsidR="009D2F0F" w:rsidRPr="00CC2401" w14:paraId="2CF7A07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9E3B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575F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 xml:space="preserve"> съдържанието му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6DA95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C6B5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 дейността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F6B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видове табла в сградата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5FBDD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видове табла,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2E427" w14:textId="77777777" w:rsidR="009D2F0F" w:rsidRPr="00CC2401" w:rsidRDefault="00426AD1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редлаганото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обучение и</w:t>
            </w:r>
          </w:p>
        </w:tc>
      </w:tr>
      <w:tr w:rsidR="009D2F0F" w:rsidRPr="00CC2401" w14:paraId="05A5E9F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37EB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241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50138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C7DAA" w14:textId="77777777" w:rsidR="009D2F0F" w:rsidRPr="00CC2401" w:rsidRDefault="00D526CE" w:rsidP="004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институцията, в т.ч.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 xml:space="preserve"> сайт на училището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D9EB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училището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>, има статичен сайт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E1E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материали и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 xml:space="preserve"> електронни информационни средства в сградата на училището, поддържа се динамичен сайт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2A2A2" w14:textId="77777777" w:rsidR="009D2F0F" w:rsidRPr="00CC2401" w:rsidRDefault="00D526CE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съдържанието му – 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>ел</w:t>
            </w:r>
            <w:r>
              <w:rPr>
                <w:rFonts w:ascii="Times New Roman" w:eastAsiaTheme="minorEastAsia" w:hAnsi="Times New Roman"/>
                <w:lang w:eastAsia="bg-BG"/>
              </w:rPr>
              <w:t>ектронни информационни средства,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 xml:space="preserve"> брошури, рекламни материали и др.; поддържа се динамичен сайт с пълна информация за обучението с архивиране на предходните опции за обучение и оценяване онлайн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648F98D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26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D1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8BD8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94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BEB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F11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BB1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2BBE423B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7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98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8C5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6FB8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осигурена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346D3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EBB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5E6B1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5828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3356D51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B6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20959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78E91C7B" w14:textId="77777777" w:rsidTr="008A094A"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FA58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D180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Наличие на материално-техническа база за проведените обучения по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810DB4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B8245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учебни работилници/</w:t>
            </w:r>
            <w:r w:rsidR="00BE294F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лаборатории, но не по всички изучавани</w:t>
            </w:r>
          </w:p>
          <w:p w14:paraId="685785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професии/специалности; наличните са оборудвани с морално и физически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остаряла, често повреждаща се техника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0A9AC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0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Има учебни</w:t>
            </w:r>
          </w:p>
          <w:p w14:paraId="0959214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работилници/лаборатории по всички изучавани професии/специалности , оборудвани с морално и физически остаряла, често повреждаща се техника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B5E4F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B844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учебни работилници/</w:t>
            </w:r>
            <w:r w:rsidR="00BE294F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лаборатории по всички изучавани</w:t>
            </w:r>
          </w:p>
          <w:p w14:paraId="1C7F756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професии/специалности, оборудвани с работеща и използваща се в голяма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част от реалния бизнес техника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0C8052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A71F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Има учебни</w:t>
            </w:r>
          </w:p>
          <w:p w14:paraId="187432C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професии/специалности, оборудвани с работеща и използваща се в голяма част от реалния бизнес техника; поне една от учебните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работилници/лаборатории е оборудвана със съвременна работеща техника, използвана от фирмите в бранша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CCBFE5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3929AC8B" w14:textId="77777777" w:rsidTr="008A094A"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827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08F7B26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C79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професии (кабинети, учебни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работилници, лаборатории и др.) в</w:t>
            </w:r>
          </w:p>
          <w:p w14:paraId="3130E1D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съответствие с изискванията на ДО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С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424E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2619B1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8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6E957A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C0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7AF6407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7F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3161DE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418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28FE26F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3A0AA9D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300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6D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B81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EC4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</w:t>
            </w:r>
            <w:r w:rsidR="009635B9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професии/специалности, изучавани в ЦПО или в професионалния колеж, които са с приоритетно значение на регионалния пазар на труда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3F5F48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7546" w14:textId="77777777" w:rsidR="009D2F0F" w:rsidRPr="00CC2401" w:rsidRDefault="009D2F0F" w:rsidP="008A094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Една от изучаваните в ЦПО или в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професионалния колеж професии/специалности е с приоритетно значение на регионалния пазар на труда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2ABD07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AE31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Две от изучаваните в ЦПО или в професионалния колеж</w:t>
            </w:r>
            <w:r w:rsidR="009635B9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професии/специалности са с приоритетно значение на регионалния пазар на труда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054C476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C7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Изучаваните в ЦПО или в професионалния колеж професии/специалности (три и повече) са с приоритетно значение на регионалния пазар на труда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46C23A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5C7E95C2" w14:textId="77777777" w:rsidTr="008A094A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E26E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7F6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Равнище на</w:t>
            </w:r>
          </w:p>
          <w:p w14:paraId="0FD7A4D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</w:t>
            </w:r>
          </w:p>
          <w:p w14:paraId="5EDBD4E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обслужване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45580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D0DB55" w14:textId="77777777" w:rsidR="008A094A" w:rsidRPr="00CC2401" w:rsidRDefault="009D2F0F" w:rsidP="008A094A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Административното обслужване не е ефективно, налице са </w:t>
            </w:r>
            <w:r w:rsidR="00E32FA2" w:rsidRPr="00CC2401">
              <w:rPr>
                <w:rFonts w:ascii="Times New Roman" w:eastAsiaTheme="minorEastAsia" w:hAnsi="Times New Roman"/>
                <w:lang w:eastAsia="bg-BG"/>
              </w:rPr>
              <w:t>сигнали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, не се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използват възможностите на ИКТ; служителите, които го осъществяват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,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не са компетентни, често са груби и неучтиви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C7AF875" w14:textId="77777777" w:rsidR="009D2F0F" w:rsidRPr="00CC2401" w:rsidRDefault="008A094A" w:rsidP="008A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AA3A2" w14:textId="77777777" w:rsidR="008A094A" w:rsidRPr="00CC2401" w:rsidRDefault="009D2F0F" w:rsidP="008A094A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е достъпно, на добро равнище, но без използване на ИКТ;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служителите, които го осъществяват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, са компетентни, но не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>винаги са вежливи и коректни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B842C89" w14:textId="77777777" w:rsidR="009D2F0F" w:rsidRPr="00CC2401" w:rsidRDefault="008A094A" w:rsidP="008A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D3D76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91BD2D3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3C544" w14:textId="77777777" w:rsidR="008A094A" w:rsidRPr="00CC2401" w:rsidRDefault="009D2F0F" w:rsidP="008A094A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полезни и лесни за използване инструменти; използват се и различни форми на ИКТ; служителите са компетентни, вежливи, коректни, любезни и приветливи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36388A9" w14:textId="77777777" w:rsidR="009D2F0F" w:rsidRPr="00CC2401" w:rsidRDefault="008A094A" w:rsidP="008A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7E340D09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0F8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EA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Осигуряване на възможност за обучение в различни форми на обучение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C7373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2C58" w14:textId="77777777" w:rsidR="008A094A" w:rsidRPr="00CC2401" w:rsidRDefault="00340F0A" w:rsidP="00344A9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осигу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рява възможност за</w:t>
            </w:r>
            <w:r w:rsidR="00420273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обучение само в една форма на обучение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9BAE1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E5F3" w14:textId="77777777" w:rsidR="009D2F0F" w:rsidRPr="00CC2401" w:rsidRDefault="00340F0A" w:rsidP="00344A9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осигурява възможност за професионално обучение в две форми на обучение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96063E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AF51" w14:textId="77777777" w:rsidR="00D526CE" w:rsidRDefault="00D526CE" w:rsidP="00344A9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Училището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осигурява възможност за професионално обучение в три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D2684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E6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ЦПО или професионалния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т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колеж осигурява възможност за професионално обучение в повече от три форми на обучение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5717F7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9D2F0F" w:rsidRPr="00CC2401" w14:paraId="3031DE8A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08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1.7.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4F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</w:t>
            </w:r>
            <w:r w:rsidR="00D05405" w:rsidRPr="00CC2401">
              <w:rPr>
                <w:rFonts w:ascii="Times New Roman" w:eastAsiaTheme="minorEastAsia" w:hAnsi="Times New Roman"/>
                <w:vertAlign w:val="superscript"/>
                <w:lang w:eastAsia="bg-BG"/>
              </w:rPr>
              <w:t xml:space="preserve"> 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 xml:space="preserve">спрямо общия брой обучавани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1D56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8EA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1608" w:lineRule="exact"/>
              <w:ind w:left="5" w:right="1622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2%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A7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1613" w:lineRule="exact"/>
              <w:ind w:right="1162"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2% до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5%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="00E9230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BCED" w14:textId="77777777" w:rsidR="00E12B7A" w:rsidRDefault="009D2F0F" w:rsidP="00344A93">
            <w:pPr>
              <w:autoSpaceDE w:val="0"/>
              <w:autoSpaceDN w:val="0"/>
              <w:adjustRightInd w:val="0"/>
              <w:spacing w:after="0" w:line="1613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5% до 10%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69AD44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1613" w:lineRule="exact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44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1608" w:lineRule="exact"/>
              <w:ind w:left="5" w:right="2227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10%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9D2F0F" w:rsidRPr="00CC2401" w14:paraId="7BE49BAF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0FD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EF1E" w14:textId="77777777" w:rsidR="009D2F0F" w:rsidRPr="00CC2401" w:rsidRDefault="009D2F0F" w:rsidP="00D05405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Предоставяне на възможност за валидиране на знания, умения и компетентности на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3254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B7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Не се предоставя възможност за валидиране на знания, умения и компетентности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на учениците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0A9D3A5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E12B7A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5023" w14:textId="77777777" w:rsidR="00E12B7A" w:rsidRDefault="009D2F0F" w:rsidP="00D0540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Предоставя се възможност за валидиране на знания, умения и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компетентности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на учениците по един учебен предмет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="00D05405"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14:paraId="31F41779" w14:textId="77777777" w:rsidR="008A094A" w:rsidRPr="00CC2401" w:rsidRDefault="008A094A" w:rsidP="00D0540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3EBE" w14:textId="77777777" w:rsidR="008A094A" w:rsidRPr="00CC2401" w:rsidRDefault="009D2F0F" w:rsidP="008A094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валидиране на знания, умения и компетентности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на учениците по два учебни предмета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1B4EB4C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8838" w14:textId="77777777" w:rsidR="009D2F0F" w:rsidRPr="00CC2401" w:rsidRDefault="009D2F0F" w:rsidP="008A094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валидиране на знания, умения и компетентности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на учениците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 xml:space="preserve"> по три и повече учебни предмета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67D9C5D" w14:textId="77777777" w:rsidR="008A094A" w:rsidRPr="00CC2401" w:rsidRDefault="008A094A" w:rsidP="008A094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3C5AEE65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8B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28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3BDD6E7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Придобиване на</w:t>
            </w:r>
          </w:p>
          <w:p w14:paraId="38E3E9B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1A897EC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55D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65</w:t>
            </w:r>
          </w:p>
        </w:tc>
        <w:tc>
          <w:tcPr>
            <w:tcW w:w="10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7EA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400CBE7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650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345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Функционираща вътрешна система за осигуряване на качеството на обучение в училището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6D5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53C3" w14:textId="77777777" w:rsidR="009D2F0F" w:rsidRPr="00CC2401" w:rsidRDefault="00102628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Разработена, но </w:t>
            </w:r>
            <w:proofErr w:type="spellStart"/>
            <w:r w:rsidRPr="00CC2401">
              <w:rPr>
                <w:rFonts w:ascii="Times New Roman" w:eastAsiaTheme="minorEastAsia" w:hAnsi="Times New Roman"/>
                <w:lang w:eastAsia="bg-BG"/>
              </w:rPr>
              <w:t>не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действаща</w:t>
            </w:r>
            <w:proofErr w:type="spellEnd"/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вътрешна система за осигуряване на качеството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BA7194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D1C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качеството и тя функционира епизодично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9B59B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F4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качеството, тя функционира и се отчитат резултати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963F8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3B82" w14:textId="77777777" w:rsidR="000C749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качеството и тя функцио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 xml:space="preserve">нира ефективно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6A66C78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 т.</w:t>
            </w:r>
          </w:p>
        </w:tc>
      </w:tr>
      <w:tr w:rsidR="009D2F0F" w:rsidRPr="00CC2401" w14:paraId="25FB7E51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12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C1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Създаден механизъм за ранно</w:t>
            </w:r>
          </w:p>
          <w:p w14:paraId="2AA3EA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предупреждение за различни рискове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9FA7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850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Няма създаден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945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механизъм, но той не функционира координирано</w:t>
            </w:r>
          </w:p>
          <w:p w14:paraId="27B795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50B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Има създаден механизъм, функционира координирано, но епизодично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274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перманентно и ефективно</w:t>
            </w:r>
          </w:p>
          <w:p w14:paraId="64E450C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635D6D10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C0B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1DC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00F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85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Няма механизъм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7AA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Има създаден механизъм за мониторинг и контрол, чиито дейности обхващат до 50% от показателите за измерване на постигнатото качество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C8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Има създаден механизъм за мониторинг и контрол, чиито дейности обхващат до 80% от показателите за измерване на постигнатото качество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D4A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</w:p>
          <w:p w14:paraId="3A8A36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44EA3CBA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DE4B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AC1B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A88B6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85F8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проведено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74D27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A3F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24B96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 самооценяване,</w:t>
            </w:r>
          </w:p>
        </w:tc>
      </w:tr>
      <w:tr w:rsidR="009D2F0F" w:rsidRPr="00CC2401" w14:paraId="7CE3F75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2872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CDEC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измерване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AA65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B7C9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6AC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самооценяване, но не е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C10C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CC59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е доклад и са</w:t>
            </w:r>
          </w:p>
        </w:tc>
      </w:tr>
      <w:tr w:rsidR="009D2F0F" w:rsidRPr="00CC2401" w14:paraId="56B2494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55A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B5A90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постигнатото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1DA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5A3F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F42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доклад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D41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е доклад, но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F6A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формулирани коригиращи</w:t>
            </w:r>
          </w:p>
        </w:tc>
      </w:tr>
      <w:tr w:rsidR="009D2F0F" w:rsidRPr="00CC2401" w14:paraId="31AB210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25B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E99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качество чрез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EB8F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9D8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931B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605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са формулирани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D607B" w14:textId="77777777" w:rsidR="009D2F0F" w:rsidRPr="00CC2401" w:rsidRDefault="00102628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ерки</w:t>
            </w:r>
          </w:p>
        </w:tc>
      </w:tr>
      <w:tr w:rsidR="009D2F0F" w:rsidRPr="00CC2401" w14:paraId="6478DD1E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EFB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EF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061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A2D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4BE7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CADC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коригиращи мерки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2B7F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96E027E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C7A5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359A1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53D2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E797A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181A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81FD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94C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2ACA933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89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17F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C39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F4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12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59E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FCE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7E498D17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E7D6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9D72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  <w:r w:rsidR="00102628" w:rsidRPr="00CC2401">
              <w:rPr>
                <w:rFonts w:ascii="Times New Roman" w:eastAsiaTheme="minorEastAsia" w:hAnsi="Times New Roman"/>
                <w:lang w:eastAsia="bg-BG"/>
              </w:rPr>
              <w:t xml:space="preserve"> на информираните и консултираните за кариерно развитие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B4DD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5D1D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информирани и</w:t>
            </w:r>
            <w:r w:rsidR="00102628" w:rsidRPr="00CC2401">
              <w:rPr>
                <w:rFonts w:ascii="Times New Roman" w:eastAsiaTheme="minorEastAsia" w:hAnsi="Times New Roman"/>
                <w:lang w:eastAsia="bg-BG"/>
              </w:rPr>
              <w:t xml:space="preserve"> консултирани обучавани за кариерно развитие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F05A23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Има информирани и консултирани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до 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BE9E3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л на информирани и консултирани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7C7D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Информирани и консултирани са над 60%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38BE3550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6A85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4C43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обучаеми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709D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1D4A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8BA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A8F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CB2A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1A039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021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2F9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 училище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149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126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67EB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8BF6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3827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C3DF24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D997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98CD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 процеса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284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915D8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E370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29EE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5D73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CDC0F7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5835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B59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обучение от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48B1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9F17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0409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B82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FD7F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E93B33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A3D0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4AFA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37FA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4BE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E3A3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CCD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7339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A798C6D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E88F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9329E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обучавани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7846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050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0642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F008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9475D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51205F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D0AD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59A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0E8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B73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DFA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C3B47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E251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8B88652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1B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A6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327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C5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9A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B7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D89F" w14:textId="77777777" w:rsidR="009D2F0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  <w:p w14:paraId="392B2F0B" w14:textId="77777777" w:rsidR="000C3CC7" w:rsidRPr="00CC2401" w:rsidRDefault="000C3CC7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9D2F0F" w:rsidRPr="00CC2401" w14:paraId="7E709C23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5E3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E2C12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18F7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BCAD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учебни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D2479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25%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124F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26% до 60%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76C5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26AAB35A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2F6A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E56B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учебните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26F3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19A2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47A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1E0A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461D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ED420A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F3E4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5785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7A61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C52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с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09639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D7D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6317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6105AD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F5AD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09E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F405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34D0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DD0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9B8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058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C029EC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A3F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1B8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0AA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FDC7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представители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9E0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77B5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308B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A77DFE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26F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653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3536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44C8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969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E98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3895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49CC921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6C9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014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137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06A5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(синдикати, бизнес)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C3CE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97E0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5968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724A8DF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CDC2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633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(синдикати,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57CD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23E5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F207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E704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6C4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2DD2B21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525A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F176B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бизнес), от общия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4338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19B53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49932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E7A3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4257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764570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C6AF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0D8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брой учебни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BC51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F5922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F480A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8D0D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00B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EA6E26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C4E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C7CF5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програми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28A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EFC3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E95B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3195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053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8FF909E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8FBB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E457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BF5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A5F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F61C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7282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C02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A9395F2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D3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D6C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8DC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AE7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DF8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EC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16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3B88237A" w14:textId="77777777" w:rsidTr="008A094A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C4F1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2E7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B7B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08993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A97B4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т 51 до 75%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AC349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т 76 до 99%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D29A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100%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78CF2C00" w14:textId="77777777" w:rsidTr="008A094A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C5C3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DF2B0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преподавателски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6C065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3BE7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2C5C8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E5C69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01315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AFC5FD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7E1D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F562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състав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93C0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1EB4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C0F3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704D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4FA1B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A39FDB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F5C44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887E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373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B7E3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6B1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6E5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EAFC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329CCD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75E1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70DD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съответстваща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85A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876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5B8A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AB20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C36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F6F249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4A95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1B99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изискванията към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98BC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52F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3C8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CA8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A63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F648A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C46B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1D6B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обучаващите,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6E4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9871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F9E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7AA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213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782F60B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1259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D019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определени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5DA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D322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AC60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B168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B8D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F60444D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F79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89F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ДОС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CFE0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B0B3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A3CB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8C68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4CE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A69D051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91E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18C1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7B0E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AA5B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4843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051C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DEA1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3ADC272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97F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0D3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5E7D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B37C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B8D5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08A8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FF6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53CAB08" w14:textId="77777777" w:rsidTr="008A094A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C093A3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90A858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професия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3B06A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1F5528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B6C10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B000E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A20BE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6971024" w14:textId="77777777" w:rsidTr="008A094A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37A15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D8EB6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709D1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EBC518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98F7BE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09250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8364F9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C3EC1D9" w14:textId="77777777" w:rsidTr="008A094A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24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7A5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3B5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17C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F65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91F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99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78F51A32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F5CC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2.8.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B7FC7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C37F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DBF26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създадени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FDE1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815C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89C6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 за</w:t>
            </w:r>
          </w:p>
        </w:tc>
      </w:tr>
      <w:tr w:rsidR="009D2F0F" w:rsidRPr="00CC2401" w14:paraId="1F5C405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AD6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2C3D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условия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0E9C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62242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словия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D0E1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за ползване 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1CF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за ползване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EC7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ползване на мултимедия и</w:t>
            </w:r>
          </w:p>
        </w:tc>
      </w:tr>
      <w:tr w:rsidR="009D2F0F" w:rsidRPr="00CC2401" w14:paraId="5B64462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C79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E436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интерактивно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C6B5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F70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D13E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мултимедия в процеса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0BDB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мултимедия в над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DBC0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интернет в над 60% от всички</w:t>
            </w:r>
          </w:p>
        </w:tc>
      </w:tr>
      <w:tr w:rsidR="009D2F0F" w:rsidRPr="00CC2401" w14:paraId="6F2B2435" w14:textId="77777777" w:rsidTr="000C3CC7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0E461A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482CD1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обучение и учене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90380A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6BDD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31435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обучение. Прилагат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5800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40% от всички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0274FB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кабинети, осигурени са</w:t>
            </w:r>
          </w:p>
        </w:tc>
      </w:tr>
      <w:tr w:rsidR="009D2F0F" w:rsidRPr="00CC2401" w14:paraId="77ED38A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8EC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8D63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DC2E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B257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8D7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се интерактивни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1000C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кабинети. Прилагат се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9B0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интерактивни дъски. Осигурен</w:t>
            </w:r>
          </w:p>
        </w:tc>
      </w:tr>
      <w:tr w:rsidR="009D2F0F" w:rsidRPr="00CC2401" w14:paraId="78F70792" w14:textId="77777777" w:rsidTr="000C3CC7"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4930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A2E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0F5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DDF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4B070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м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казуси и др.); опитни (проекти, експерименти); дискусионни (дебати, беседи, дискусии)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17F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интерактивни методи като: ситуационни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(симулация, ролеви игри, казуси и др.); опитни (проекти, експерименти); дискусионни (дебати, беседи, дискусии).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AB74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е подходящ софтуер за професионално обучение.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Прилагат се интерактивни методи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</w:tc>
      </w:tr>
      <w:tr w:rsidR="009D2F0F" w:rsidRPr="00CC2401" w14:paraId="46CC9F3F" w14:textId="77777777" w:rsidTr="000C3CC7"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5CE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1E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300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42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67F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8D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C41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0DE34BE0" w14:textId="77777777" w:rsidTr="008A094A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6006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2.9.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9C14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Относителен дял на</w:t>
            </w:r>
          </w:p>
          <w:p w14:paraId="1088056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преподавателите, участвали в различни форми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 на квалификация, в т.ч.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30C2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3599D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Няма преподаватели, участвали в различни форми на</w:t>
            </w:r>
          </w:p>
          <w:p w14:paraId="435CBCDB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квалификация, в т.ч.</w:t>
            </w:r>
            <w:r w:rsidR="009D2F0F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 чрез мобилност в друга страна и/или на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5E3E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До 20% от преподавателите участват в различни форми на квалификация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C5775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От 21% до 60% е относителният дял на преподавателите, които участват в различни форми на квалификация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08E6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Над 60%са преподавателите, участващи в различни форми на квалификация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</w:tr>
      <w:tr w:rsidR="009D2F0F" w:rsidRPr="00CC2401" w14:paraId="47289A7E" w14:textId="77777777" w:rsidTr="008A094A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E2970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C8F2C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чрез мобилност в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615E90C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19A52C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работно място в</w:t>
            </w: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66082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5305F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5180FF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3A902B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BBCF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D773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друга страна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291C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0612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реална работна среда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CF75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A293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BDD9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3D2513B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09B5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4972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и/или на работно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A7634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83F9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C181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4DF7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E433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33D51C5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1DD3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09EB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място в реална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57F2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B457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3F73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EBEE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BFB02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5C779D4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ACDF3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B2D6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работна среда, от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875C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BD63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6FF2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26A9CC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CC6E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511408C0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9955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422D2C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общия брой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BEEC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94945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AFF0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5B4C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6555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3C973E6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07F3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3C8C04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преподаватели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429A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FC2D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288A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711A4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9E4B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11A2534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1E90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5BC2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04C1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39DA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3788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3350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4FAB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6880C7C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E7A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32A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39D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4,0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E37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0C3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9EF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2,5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C67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4,0 т.</w:t>
            </w:r>
          </w:p>
        </w:tc>
      </w:tr>
      <w:tr w:rsidR="009D2F0F" w:rsidRPr="00CC2401" w14:paraId="1BA3AEC8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D037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FBEFA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6F08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E650B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Практическите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B38F5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Учебната практика се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8EE28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Учебната практика се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4704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Учебната практика се</w:t>
            </w:r>
          </w:p>
        </w:tc>
      </w:tr>
      <w:tr w:rsidR="009D2F0F" w:rsidRPr="00CC2401" w14:paraId="33C26F9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4EC7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10.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0B22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на учениците,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0487C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49724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занятия се провеждат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0B36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провежда в ЦПО или в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E579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провежда в ЦПО или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252E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провежда в ЦПО или в</w:t>
            </w:r>
          </w:p>
        </w:tc>
      </w:tr>
      <w:tr w:rsidR="009D2F0F" w:rsidRPr="00CC2401" w14:paraId="23E2E88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F8BE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728E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провели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84BA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A3E0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само в ЦПО или в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B350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професионалния колеж,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EA2F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в професионалния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DB70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професионалния колеж, а за</w:t>
            </w:r>
          </w:p>
        </w:tc>
      </w:tr>
      <w:tr w:rsidR="009D2F0F" w:rsidRPr="00CC2401" w14:paraId="11F3CB2A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F2EE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62B2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практическо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35B7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83F8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професионалния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984A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а за производствената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271A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колеж или в учебна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FDB7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производствената практика са</w:t>
            </w:r>
          </w:p>
        </w:tc>
      </w:tr>
      <w:tr w:rsidR="009D2F0F" w:rsidRPr="00CC2401" w14:paraId="708CE38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5B6B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E732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обучение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36FC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35D36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К</w:t>
            </w:r>
            <w:r w:rsidR="009D2F0F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олеж</w:t>
            </w: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BC4A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практика са осигурени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3DA9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работилница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594D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осигурени работни места в</w:t>
            </w:r>
          </w:p>
        </w:tc>
      </w:tr>
      <w:tr w:rsidR="009D2F0F" w:rsidRPr="00CC2401" w14:paraId="4B483E3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1E5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5747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работно място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2B2E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548E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B176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работни места в реална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E389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стопанска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EC99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реална работна среда за над</w:t>
            </w:r>
          </w:p>
        </w:tc>
      </w:tr>
      <w:tr w:rsidR="009D2F0F" w:rsidRPr="00CC2401" w14:paraId="032A64F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7527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2951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реална работна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D62C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234B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D4FE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работна среда само за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05C8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организация, а за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AF65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70% от учениците, които</w:t>
            </w:r>
          </w:p>
        </w:tc>
      </w:tr>
      <w:tr w:rsidR="009D2F0F" w:rsidRPr="00CC2401" w14:paraId="3F4A085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12D0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94DB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среда от общия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6829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BC85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2BA3B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до 30% от учениците,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F3B7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производствената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9B38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провеждат такава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</w:tr>
      <w:tr w:rsidR="009D2F0F" w:rsidRPr="00CC2401" w14:paraId="56AB47B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F66A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0BA41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брой обучавани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616F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B18C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1920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които провеждат такава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C28A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практика са осигурени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0702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73D804A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EAC5C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2CAD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BBE7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6D5D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56CB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7C43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работни места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FBD9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68BDF2C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704C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F5A9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2A52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6847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38A2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8400E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реална работна среда за 31% – </w:t>
            </w:r>
            <w:r w:rsidR="009D2F0F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70% от учениците, които провеждат такава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E27E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622F544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B4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546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91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BB2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3A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324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8E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0C7F0E5F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1A98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233B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6640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8EA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5%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CC23E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4% до 5%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9215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2% до 3%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FEB3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0 до 2%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2D3E052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71C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11.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3462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отпадналите от</w:t>
            </w:r>
            <w:r w:rsidR="009635B9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 към постъпилите в началото на обучени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ето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7E30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E19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BE81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3C8F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0B8C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B379DD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BF5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AD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DD6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8DD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4D7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F9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19A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7A57DEE6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04B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5BA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078EC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FC69F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9F9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573D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CC3D4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303CF66A" w14:textId="77777777" w:rsidTr="008A094A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0F25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12.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1AA0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придобилите професионална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7A34E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4CBEF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46C7E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70799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DF522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AF0A964" w14:textId="77777777" w:rsidTr="008A094A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DC608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319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636E5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8C26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9D31B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8332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11E85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DC2B84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F58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5BEE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постъпилите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940F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F16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D0ED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02C1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87F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542CB5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3D35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F3A6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началото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113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D870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1D1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205E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88FD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070C61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F0D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402F7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бу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чението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278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1C3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645F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7ED1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FD16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EBBCCA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C35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3AA5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BDB5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AC13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269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94D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DCC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25E6D50A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2F1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219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FD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33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A0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9B3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F94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01FD7A2B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7959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345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4C8A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3443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AC50E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9DD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92421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1B005BB0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47D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13.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23FD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на придобилите професионална квалификация лица от уязвимите групи към постъпилите в началото на 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обучението лица от тези групи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8A9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C41E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497C6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5954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D22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BD1797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8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686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9C5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F29F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0,5</w:t>
            </w:r>
            <w:r w:rsidR="009D2F0F"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88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9A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60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259DA00A" w14:textId="77777777" w:rsidTr="000C3CC7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2D765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2A7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437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E2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E5A09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4E5C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2E5C7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1BC8B7A3" w14:textId="77777777" w:rsidTr="000C3CC7"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67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14.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1C76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успешно положилите изпитите по теория и по практика на професията от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допуснатите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BCFE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392B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FEFA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A124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C90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CCD21ED" w14:textId="77777777" w:rsidTr="000C3CC7"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9DA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639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390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35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80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DF7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908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3BD3AA7B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B5D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E36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C33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3429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CB7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AC480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36E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</w:tr>
      <w:tr w:rsidR="009D2F0F" w:rsidRPr="00CC2401" w14:paraId="0CEE774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FFA7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15.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964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проведените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F39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4D14D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 са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4C74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се отзовават 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DECD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 се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3220F" w14:textId="77777777" w:rsidR="009D2F0F" w:rsidRPr="00CC2401" w:rsidRDefault="009D2F0F" w:rsidP="0010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отзовават на поканите на </w:t>
            </w:r>
          </w:p>
        </w:tc>
      </w:tr>
      <w:tr w:rsidR="009D2F0F" w:rsidRPr="00CC2401" w14:paraId="4583B32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208B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4A0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изпити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1E6C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FCAA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поканени, но не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EE28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поканите на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 xml:space="preserve"> училището,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ЦПО или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632B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отзовават на поканите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 xml:space="preserve"> на училището,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52546" w14:textId="77777777" w:rsidR="009D2F0F" w:rsidRPr="00CC2401" w:rsidRDefault="00102628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училището, ЦПО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или на професионалния колеж</w:t>
            </w:r>
          </w:p>
        </w:tc>
      </w:tr>
      <w:tr w:rsidR="009D2F0F" w:rsidRPr="00CC2401" w14:paraId="53CED1B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C353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1216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4B3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153F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F62E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професионалния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223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ЦПО или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7B1D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участват в над 60% от</w:t>
            </w:r>
          </w:p>
        </w:tc>
      </w:tr>
      <w:tr w:rsidR="009D2F0F" w:rsidRPr="00CC2401" w14:paraId="5F01DC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0F57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5736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81C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C09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провеждането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7F7B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колеж и участват в до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6DA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професионалния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97B73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5B1A718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409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6097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професии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1046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1F9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изпитите за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33B0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30% от изпитите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8CDD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колеж и участват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9EAB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208C8D38" w14:textId="77777777" w:rsidTr="008A094A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0825C7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42287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BA77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B9373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2C5C8E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B96B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31% до 60% от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C69C3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273AF8B" w14:textId="77777777" w:rsidTr="008A094A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68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319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 от общ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ия брой на проведените изпити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19A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9EF8" w14:textId="77777777" w:rsidR="000462D0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 професии поради отказ (с писмо или мълчалив отказ)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1013434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8A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BCF2" w14:textId="77777777" w:rsidR="000462D0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ind w:right="1363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изпитите.</w:t>
            </w:r>
          </w:p>
          <w:p w14:paraId="2F7C5C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right="1363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D96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279ECF73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40E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2. 16.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12B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Организация за планиране на преподавателската (учебната) дейност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DC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D10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30% от</w:t>
            </w:r>
          </w:p>
          <w:p w14:paraId="1D9033B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 имат достатъчни умения при планиране на учебната дейност и/или не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01C08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A8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31% до 60% от преподавателите имат достатъчни умения при планиране на учебната дейност, проявяват гъвкавост и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2D16F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58ED" w14:textId="77777777" w:rsidR="000462D0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61% до 80% от преподавателите имат достатъчни умения при планиране на учебната дейност, проявяват гъвкавост и творчество и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94F58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5F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80% от преподавателите имат достатъчни професионални умения при планиране на учебната дейност, проявяват гъвкавост и творчество и разбират необходимостта от промени в плановете си, за да отговорят на потребностите на групи или отделни ученици (изоставащи, напреднали)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1E19F0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483EF109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24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2. 17.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054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Използване на разнообразни форми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за проверка на знанията, уменията и компетентностите на</w:t>
            </w:r>
            <w:r w:rsidR="009635B9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учениците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0418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4,0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65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  <w:p w14:paraId="3D2B813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</w:t>
            </w:r>
          </w:p>
          <w:p w14:paraId="490881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използват</w:t>
            </w:r>
          </w:p>
          <w:p w14:paraId="6654756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разнообразни форми за проверка на знанията, уменията и компетентностите на учениците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127FC5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FB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31% до 60% от преподавателите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използват разнообразни форми за проверка на знанията, уменията и компетентностите на учениците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193692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D1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От 61% до 80% от</w:t>
            </w:r>
          </w:p>
          <w:p w14:paraId="3EBA229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</w:t>
            </w:r>
          </w:p>
          <w:p w14:paraId="05CD793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използват</w:t>
            </w:r>
          </w:p>
          <w:p w14:paraId="36AFC0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разнообразни форми за проверка на знанията, уменията и компетентностите на учениците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F6EEA23" w14:textId="77777777" w:rsidR="009D2F0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  <w:p w14:paraId="2D18EB80" w14:textId="77777777" w:rsidR="000C3CC7" w:rsidRPr="00CC2401" w:rsidRDefault="000C3CC7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5C7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Над 80% от преподавателите използват разнообразни форми за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проверка на знанията, уменията и компетентностите на учениците.</w:t>
            </w:r>
          </w:p>
          <w:p w14:paraId="585B79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9D2F0F" w:rsidRPr="00CC2401" w14:paraId="0A9ED8A2" w14:textId="77777777" w:rsidTr="008A094A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1CA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2. 18.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C1B13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Точно и ясно формулиране на критериите за оценяване на знанията,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B89F1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CF95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30% от преподавателите имат точно и ясно формулирани критерии за оценяване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68EB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31% до 60% от преподавателите имат точно и ясно формулирани критерии за оценяване на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D017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61% до 80% от преподавателите имат точно и ясно формулирани критерии за оценяване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DA13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80% от преподавателите имат точно и ясно формулирани критерии за оценяване на знанията, уменията и компетентностите</w:t>
            </w:r>
          </w:p>
        </w:tc>
      </w:tr>
      <w:tr w:rsidR="009D2F0F" w:rsidRPr="00CC2401" w14:paraId="420A227A" w14:textId="77777777" w:rsidTr="008A094A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978E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D0C6C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уменията и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компетентностите, информираност на учениците за тях (за проведени 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67BB35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85A91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знанията, уменията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и компетентностите на учениците, които са запознати с критериите.</w:t>
            </w:r>
          </w:p>
          <w:p w14:paraId="11B479C0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AF7C8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комп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етентностите на учениците, които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са запознати с критериите.</w:t>
            </w:r>
          </w:p>
          <w:p w14:paraId="0E49800B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C1EB88" w14:textId="77777777" w:rsidR="009D2F0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знанията, уменията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и компетентностите на учениците, които предварително са запознати с критериите.</w:t>
            </w:r>
            <w:r w:rsidR="008A094A"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2,5 т.</w:t>
            </w:r>
          </w:p>
          <w:p w14:paraId="0E758977" w14:textId="77777777" w:rsidR="000C3CC7" w:rsidRPr="00CC2401" w:rsidRDefault="000C3CC7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4E275187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6F83D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учениците, които предварително много добре са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запознати с критериите.</w:t>
            </w:r>
          </w:p>
          <w:p w14:paraId="32214969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671020B1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97A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3525C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Реализирани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F7F6C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C3DB5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C222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C37A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37B4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</w:tr>
      <w:tr w:rsidR="009D2F0F" w:rsidRPr="00CC2401" w14:paraId="4B5170EE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301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19.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454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 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671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FEF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8F08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FC22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765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 програми, има</w:t>
            </w:r>
          </w:p>
        </w:tc>
      </w:tr>
      <w:tr w:rsidR="009D2F0F" w:rsidRPr="00CC2401" w14:paraId="7A712CC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625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6789A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проекти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DA16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6F1F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D9E6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 програми,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35B3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F3F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и класирани</w:t>
            </w:r>
          </w:p>
        </w:tc>
      </w:tr>
      <w:tr w:rsidR="009D2F0F" w:rsidRPr="00CC2401" w14:paraId="1550802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F393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3B18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 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D5B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2D2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реализирани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31768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кандидатства с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D9E5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 има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F71E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проекти (регионални,</w:t>
            </w:r>
          </w:p>
        </w:tc>
      </w:tr>
      <w:tr w:rsidR="009D2F0F" w:rsidRPr="00CC2401" w14:paraId="45AAED9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159F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463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8C2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DC1B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 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D580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проекти,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605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09C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proofErr w:type="spellStart"/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национални,европейски</w:t>
            </w:r>
            <w:proofErr w:type="spellEnd"/>
            <w:r w:rsidRPr="00CC2401">
              <w:rPr>
                <w:rFonts w:ascii="Times New Roman" w:eastAsiaTheme="minorEastAsia" w:hAnsi="Times New Roman"/>
                <w:lang w:eastAsia="bg-BG"/>
              </w:rPr>
              <w:t>,</w:t>
            </w:r>
          </w:p>
        </w:tc>
      </w:tr>
      <w:tr w:rsidR="009D2F0F" w:rsidRPr="00CC2401" w14:paraId="0A071A3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95A0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E88E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76DD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CF1F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AB6E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но няма класирани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72AD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класирани проекти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31DB1" w14:textId="77777777" w:rsidR="009D2F0F" w:rsidRPr="00CC2401" w:rsidRDefault="009A2C6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други международни) – два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и</w:t>
            </w:r>
          </w:p>
        </w:tc>
      </w:tr>
      <w:tr w:rsidR="009D2F0F" w:rsidRPr="00CC2401" w14:paraId="666D137D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5A73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BDC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DF1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5CC3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 и проекти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719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такива (регионални,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537B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(регионални,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85A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повече броя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2B3DDFF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182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E6A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B726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FC48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398A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52E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425E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46ACF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5B5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C4BD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A2A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3C28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AB3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европейски, други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7118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европейски, други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8D47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7DDE7B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6135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04B8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DE42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6F7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588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международни)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C50B0" w14:textId="77777777" w:rsidR="009D2F0F" w:rsidRPr="00CC2401" w:rsidRDefault="009A2C6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международни)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най-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05D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465C90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FB30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3A8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7D10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991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3D46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73CF8" w14:textId="77777777" w:rsidR="009D2F0F" w:rsidRPr="00CC2401" w:rsidRDefault="009A2C6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малко един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брой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AC49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432DB1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D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4A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11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82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9A2C6F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2F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FDC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6615" w14:textId="77777777" w:rsidR="009D2F0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  <w:p w14:paraId="328ADC51" w14:textId="77777777" w:rsidR="000C3CC7" w:rsidRPr="00CC2401" w:rsidRDefault="000C3CC7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9D2F0F" w:rsidRPr="00CC2401" w14:paraId="7013702E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C76D1" w14:textId="77777777" w:rsidR="00867914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  <w:p w14:paraId="3F37323A" w14:textId="77777777" w:rsidR="009D2F0F" w:rsidRPr="00CC2401" w:rsidRDefault="00867914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20.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EB01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Сътрудничество на училищната общност със социалните партньор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и на местно и регионално равнище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728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D23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Училищната общност </w:t>
            </w:r>
          </w:p>
          <w:p w14:paraId="5A43BF2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си сътрудничи със социалните партньор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и на местно и регионално равнище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09E8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 си сътрудничи със социалните партньори на местно и регионално равнище във връзка с провеждането на изпитите за придобиване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 xml:space="preserve"> на професионална квалификация.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21D2B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Училищната общност си сътрудничи със социалните партньори на местно и регионално равнище във връзка с провеждането на изпитите за придобиване на професионална квалификация, за осигуряване на работни места в реална работна среда за провеждане на практическото обучение на учениците.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CF9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Училищната общност си сътрудничи успешно със социалните партньори на местно и регионално равнище във връзка с провеждането на изпитите за придобиване на професионална квалификация, за осигуряване на работни места в реална работна среда за провеждане на практическото обучение на учениците, за модернизиране на материално-техническата база и нейното оборудване. </w:t>
            </w:r>
          </w:p>
        </w:tc>
      </w:tr>
      <w:tr w:rsidR="009D2F0F" w:rsidRPr="00CC2401" w14:paraId="02F1DE6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83A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848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F79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4F6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D9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64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528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685B7BE4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5CC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E5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4DCC907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Реализация на</w:t>
            </w:r>
          </w:p>
          <w:p w14:paraId="3BCE73C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лицата,</w:t>
            </w:r>
          </w:p>
          <w:p w14:paraId="7A3C77A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придобили</w:t>
            </w:r>
          </w:p>
          <w:p w14:paraId="7CC629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5929DE2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97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8329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D23C2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5AEEC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8701C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24CAE56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CC2CE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3.1.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A1EAC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Относителен дял на реализираните лица на пазара на труда по</w:t>
            </w:r>
          </w:p>
          <w:p w14:paraId="1D376B0D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професията (една година след придобиването на професионалната квалификация) от общия брой придоби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 xml:space="preserve">ли професионална квалификация – </w:t>
            </w: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129EE5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66BAD7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Под 10%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AA97E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От 10% до 39%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E50305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От 40% до 50%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B18BCB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Над 50%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.</w:t>
            </w:r>
          </w:p>
        </w:tc>
      </w:tr>
      <w:tr w:rsidR="009D2F0F" w:rsidRPr="00CC2401" w14:paraId="74905CCD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C693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CB20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364E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4A91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7CA8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D05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F98C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3,0 т.</w:t>
            </w:r>
          </w:p>
        </w:tc>
      </w:tr>
      <w:tr w:rsidR="009D2F0F" w:rsidRPr="00CC2401" w14:paraId="06D0CC9A" w14:textId="77777777" w:rsidTr="00F9404E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528B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3.2.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80B9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247A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46FD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10%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299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39%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16E9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7F8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50%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56A2BB7C" w14:textId="77777777" w:rsidTr="00F9404E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F33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139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общия брой придоби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 xml:space="preserve">ли професионална квалификация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 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3BE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B2B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D21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DF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155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38320298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75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559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Степен на удовлетвореност на придобилите професионална квалификация от качеството на професионалната подготовка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DA2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A20" w14:textId="77777777" w:rsidR="009A2C6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осъществено проучване за степе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нта на удовлетвореност на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 xml:space="preserve">участниците в образователния процес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от качество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то на образованието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  <w:r w:rsidR="00420273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024577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79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50% от анкетираните са удовлетворени от качество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то на обучението и образованието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3FF950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C25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 51% до 70% от анкетираните са удовлетворени 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 xml:space="preserve">от качеството на обучението и </w:t>
            </w:r>
            <w:r w:rsidR="009635B9" w:rsidRPr="00CC2401">
              <w:rPr>
                <w:rFonts w:ascii="Times New Roman" w:eastAsiaTheme="minorEastAsia" w:hAnsi="Times New Roman"/>
                <w:lang w:eastAsia="bg-BG"/>
              </w:rPr>
              <w:t>образованието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E437D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59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Над 70% от анкетираните са удовлетворени 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от качеството на</w:t>
            </w:r>
          </w:p>
          <w:p w14:paraId="09A9E0EB" w14:textId="77777777" w:rsidR="00340F0A" w:rsidRPr="00CC2401" w:rsidRDefault="00340F0A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обучението и образованието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526450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4A35AF0B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42C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CA0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Степен на удовлетвореност на работодателите от знанията, уменията и компетентностите на придобилите професионална квалификация и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пригодността им за заетост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31A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4,0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F8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Не е осъществено проучване за степента на удовлетвореност на работодателите от знанията, уменията и компетентностите на придобилите професионална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квалификация и от пригодността им за заетост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457EF2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389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Под 50% от анкетираните работодатели са удовлетворени от знанията, уменията и компетентностите на придобилите професионална квалификация и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пригодността им за заетост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7AB996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F17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51% до 70% от анкетираните работодатели са удовлетворени от знанията, уменията и компетентностите на придобилите професионална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квалификация и от пригодността им за заетост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6C33A8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ACB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Над 70% от анкетираните работодатели са удовлетворени от знанията, уменията и компетентностите на придобилите професионална квалификация и от пригодността им за заетост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A5356C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3D289EB7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18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843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Степен на удовлетвореност на работодателит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е от партньорството с училището</w:t>
            </w:r>
            <w:r w:rsidR="00732E5E" w:rsidRPr="00CC2401">
              <w:rPr>
                <w:rFonts w:ascii="Times New Roman" w:eastAsiaTheme="minorEastAsia" w:hAnsi="Times New Roman"/>
                <w:lang w:eastAsia="bg-BG"/>
              </w:rPr>
              <w:t xml:space="preserve">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B323" w14:textId="77777777" w:rsidR="009D2F0F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08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осъществено проучване за степента на удовлетвореност на работодателите от партньорството с училището.</w:t>
            </w:r>
          </w:p>
          <w:p w14:paraId="6B2C849B" w14:textId="77777777" w:rsidR="00732E5E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1B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50% от анкетираните работодатели са удовлетворени от партньорството с институцията.</w:t>
            </w:r>
          </w:p>
          <w:p w14:paraId="54730A2F" w14:textId="77777777" w:rsidR="00732E5E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85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51% до 70% от анкетираните работодатели са удовлетворени от партньорството с училището.</w:t>
            </w:r>
          </w:p>
          <w:p w14:paraId="1A94528D" w14:textId="77777777" w:rsidR="00732E5E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9D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70% от анкетираните работодатели са удовлетворени от партньорството с институцията.</w:t>
            </w:r>
          </w:p>
          <w:p w14:paraId="08ABAD6B" w14:textId="77777777" w:rsidR="00732E5E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</w:tbl>
    <w:p w14:paraId="5A5D98D6" w14:textId="77777777" w:rsidR="008F2CD3" w:rsidRPr="00CC2401" w:rsidRDefault="008F2CD3" w:rsidP="009D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  <w:sectPr w:rsidR="008F2CD3" w:rsidRPr="00CC2401" w:rsidSect="00243712">
          <w:footerReference w:type="default" r:id="rId10"/>
          <w:pgSz w:w="16839" w:h="11907" w:orient="landscape" w:code="9"/>
          <w:pgMar w:top="540" w:right="679" w:bottom="810" w:left="1134" w:header="709" w:footer="709" w:gutter="0"/>
          <w:cols w:space="708"/>
          <w:noEndnote/>
        </w:sectPr>
      </w:pPr>
    </w:p>
    <w:p w14:paraId="53BD3916" w14:textId="77777777" w:rsidR="00857F5B" w:rsidRPr="00CC2401" w:rsidRDefault="00857F5B" w:rsidP="00857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sectPr w:rsidR="00857F5B" w:rsidRPr="00CC2401" w:rsidSect="00FE1B73">
      <w:footerReference w:type="even" r:id="rId11"/>
      <w:footerReference w:type="default" r:id="rId12"/>
      <w:pgSz w:w="11905" w:h="16837"/>
      <w:pgMar w:top="1134" w:right="1134" w:bottom="1134" w:left="1134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A6FC" w14:textId="77777777" w:rsidR="00BD2D9C" w:rsidRDefault="00BD2D9C" w:rsidP="0059116B">
      <w:pPr>
        <w:spacing w:after="0" w:line="240" w:lineRule="auto"/>
      </w:pPr>
      <w:r>
        <w:separator/>
      </w:r>
    </w:p>
  </w:endnote>
  <w:endnote w:type="continuationSeparator" w:id="0">
    <w:p w14:paraId="1C86E25F" w14:textId="77777777" w:rsidR="00BD2D9C" w:rsidRDefault="00BD2D9C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vangelie Ucs">
    <w:altName w:val="Cambria"/>
    <w:charset w:val="CC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172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BA0F2" w14:textId="77777777" w:rsidR="000C3CC7" w:rsidRDefault="000C3CC7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13F70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A1BCF" w14:textId="77777777" w:rsidR="000C3CC7" w:rsidRDefault="000C3C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5F0" w14:textId="77777777" w:rsidR="000C3CC7" w:rsidRDefault="000C3CC7" w:rsidP="008A007D">
    <w:pPr>
      <w:pStyle w:val="ad"/>
      <w:framePr w:wrap="around" w:vAnchor="text" w:hAnchor="margin" w:xAlign="center" w:y="1"/>
      <w:rPr>
        <w:rStyle w:val="af4"/>
        <w:rFonts w:hint="eastAsia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0784C85" w14:textId="77777777" w:rsidR="000C3CC7" w:rsidRDefault="000C3CC7" w:rsidP="008A007D">
    <w:pPr>
      <w:pStyle w:val="ad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138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D57F0" w14:textId="77777777" w:rsidR="000C3CC7" w:rsidRDefault="000C3CC7">
        <w:pPr>
          <w:pStyle w:val="ad"/>
          <w:jc w:val="center"/>
          <w:rPr>
            <w:rFonts w:hint="eastAsia"/>
          </w:rPr>
        </w:pPr>
        <w:r>
          <w:rPr>
            <w:rFonts w:hint="eastAsia"/>
            <w:noProof/>
            <w:lang w:val="bg-BG" w:eastAsia="bg-BG" w:bidi="ar-SA"/>
          </w:rPr>
          <mc:AlternateContent>
            <mc:Choice Requires="wps">
              <w:drawing>
                <wp:inline distT="0" distB="0" distL="0" distR="0" wp14:anchorId="6CA30090" wp14:editId="4459987C">
                  <wp:extent cx="5467350" cy="54610"/>
                  <wp:effectExtent l="9525" t="19050" r="9525" b="12065"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60393E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n4X34yICAABIBAAADgAAAAAAAAAAAAAAAAAuAgAAZHJzL2Uyb0RvYy54bWxQSwEC&#10;LQAUAAYACAAAACEAIuX8+dkAAAADAQAADwAAAAAAAAAAAAAAAAB8BAAAZHJzL2Rvd25yZXYueG1s&#10;UEsFBgAAAAAEAAQA8wAAAIIFAAAAAA==&#10;" fillcolor="black">
                  <w10:anchorlock/>
                </v:shape>
              </w:pict>
            </mc:Fallback>
          </mc:AlternateContent>
        </w:r>
      </w:p>
      <w:p w14:paraId="47E34F84" w14:textId="77777777" w:rsidR="000C3CC7" w:rsidRDefault="000C3CC7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13F70">
          <w:rPr>
            <w:rFonts w:hint="eastAsia"/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66E5B6C" w14:textId="77777777" w:rsidR="000C3CC7" w:rsidRPr="00227201" w:rsidRDefault="000C3CC7" w:rsidP="00227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688A" w14:textId="77777777" w:rsidR="00BD2D9C" w:rsidRDefault="00BD2D9C" w:rsidP="0059116B">
      <w:pPr>
        <w:spacing w:after="0" w:line="240" w:lineRule="auto"/>
      </w:pPr>
      <w:r>
        <w:separator/>
      </w:r>
    </w:p>
  </w:footnote>
  <w:footnote w:type="continuationSeparator" w:id="0">
    <w:p w14:paraId="4B390A10" w14:textId="77777777" w:rsidR="00BD2D9C" w:rsidRDefault="00BD2D9C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D03C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E44B41"/>
    <w:multiLevelType w:val="singleLevel"/>
    <w:tmpl w:val="A7F29C4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0156705D"/>
    <w:multiLevelType w:val="multilevel"/>
    <w:tmpl w:val="0EB6C5B4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cs="Times New Roman" w:hint="default"/>
      </w:rPr>
    </w:lvl>
  </w:abstractNum>
  <w:abstractNum w:abstractNumId="26" w15:restartNumberingAfterBreak="0">
    <w:nsid w:val="023F567A"/>
    <w:multiLevelType w:val="hybridMultilevel"/>
    <w:tmpl w:val="9F3C3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3464F02"/>
    <w:multiLevelType w:val="singleLevel"/>
    <w:tmpl w:val="79540AE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4BB3180"/>
    <w:multiLevelType w:val="hybridMultilevel"/>
    <w:tmpl w:val="1842F73A"/>
    <w:lvl w:ilvl="0" w:tplc="7064077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9A04DD"/>
    <w:multiLevelType w:val="hybridMultilevel"/>
    <w:tmpl w:val="6A2C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0E72B4"/>
    <w:multiLevelType w:val="hybridMultilevel"/>
    <w:tmpl w:val="8550E1F4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4A0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076026F3"/>
    <w:multiLevelType w:val="hybridMultilevel"/>
    <w:tmpl w:val="FD30BD0A"/>
    <w:lvl w:ilvl="0" w:tplc="6ACA5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09314D42"/>
    <w:multiLevelType w:val="hybridMultilevel"/>
    <w:tmpl w:val="49B88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3659C5"/>
    <w:multiLevelType w:val="hybridMultilevel"/>
    <w:tmpl w:val="68CCD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A61A5D"/>
    <w:multiLevelType w:val="hybridMultilevel"/>
    <w:tmpl w:val="5D7851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D15045F"/>
    <w:multiLevelType w:val="singleLevel"/>
    <w:tmpl w:val="9E8A98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0D1D386E"/>
    <w:multiLevelType w:val="hybridMultilevel"/>
    <w:tmpl w:val="2D3CB25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0DAA6031"/>
    <w:multiLevelType w:val="hybridMultilevel"/>
    <w:tmpl w:val="EB12B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15F3E"/>
    <w:multiLevelType w:val="hybridMultilevel"/>
    <w:tmpl w:val="410CD1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0DB1642D"/>
    <w:multiLevelType w:val="hybridMultilevel"/>
    <w:tmpl w:val="660AF7D6"/>
    <w:lvl w:ilvl="0" w:tplc="CC5A54A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 w15:restartNumberingAfterBreak="0">
    <w:nsid w:val="0E114D9A"/>
    <w:multiLevelType w:val="hybridMultilevel"/>
    <w:tmpl w:val="25CC6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6C8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FB83155"/>
    <w:multiLevelType w:val="hybridMultilevel"/>
    <w:tmpl w:val="46F44C9A"/>
    <w:lvl w:ilvl="0" w:tplc="2388A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103A2931"/>
    <w:multiLevelType w:val="hybridMultilevel"/>
    <w:tmpl w:val="8146C59A"/>
    <w:lvl w:ilvl="0" w:tplc="DF709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10944DA"/>
    <w:multiLevelType w:val="hybridMultilevel"/>
    <w:tmpl w:val="44E8C382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131F396E"/>
    <w:multiLevelType w:val="hybridMultilevel"/>
    <w:tmpl w:val="58484200"/>
    <w:lvl w:ilvl="0" w:tplc="5E542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F30051"/>
    <w:multiLevelType w:val="singleLevel"/>
    <w:tmpl w:val="BD948EB8"/>
    <w:lvl w:ilvl="0">
      <w:start w:val="1"/>
      <w:numFmt w:val="upperRoman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0" w15:restartNumberingAfterBreak="0">
    <w:nsid w:val="14037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152A3152"/>
    <w:multiLevelType w:val="hybridMultilevel"/>
    <w:tmpl w:val="B4443204"/>
    <w:lvl w:ilvl="0" w:tplc="0402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56B5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15812813"/>
    <w:multiLevelType w:val="multilevel"/>
    <w:tmpl w:val="3D24E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15976668"/>
    <w:multiLevelType w:val="hybridMultilevel"/>
    <w:tmpl w:val="3672055E"/>
    <w:lvl w:ilvl="0" w:tplc="B6148F5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5B7366D"/>
    <w:multiLevelType w:val="hybridMultilevel"/>
    <w:tmpl w:val="78E464B2"/>
    <w:lvl w:ilvl="0" w:tplc="1E2E3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C605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EC54E9"/>
    <w:multiLevelType w:val="hybridMultilevel"/>
    <w:tmpl w:val="2C02B52A"/>
    <w:lvl w:ilvl="0" w:tplc="78C0CA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2FD4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64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8AF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C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60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88E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CA4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22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18FE7E8E"/>
    <w:multiLevelType w:val="hybridMultilevel"/>
    <w:tmpl w:val="C8FE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197F5A9B"/>
    <w:multiLevelType w:val="singleLevel"/>
    <w:tmpl w:val="201637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62" w15:restartNumberingAfterBreak="0">
    <w:nsid w:val="1A24032D"/>
    <w:multiLevelType w:val="hybridMultilevel"/>
    <w:tmpl w:val="201890F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1AC10634"/>
    <w:multiLevelType w:val="hybridMultilevel"/>
    <w:tmpl w:val="2E2835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1B961038"/>
    <w:multiLevelType w:val="hybridMultilevel"/>
    <w:tmpl w:val="E91EAD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1C453EE5"/>
    <w:multiLevelType w:val="hybridMultilevel"/>
    <w:tmpl w:val="47061C8E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 w15:restartNumberingAfterBreak="0">
    <w:nsid w:val="1C5E6ADE"/>
    <w:multiLevelType w:val="hybridMultilevel"/>
    <w:tmpl w:val="5574D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67519C"/>
    <w:multiLevelType w:val="hybridMultilevel"/>
    <w:tmpl w:val="D2720D1A"/>
    <w:lvl w:ilvl="0" w:tplc="78E8F5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8856F2"/>
    <w:multiLevelType w:val="hybridMultilevel"/>
    <w:tmpl w:val="3BCA1494"/>
    <w:lvl w:ilvl="0" w:tplc="312A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1E1F328D"/>
    <w:multiLevelType w:val="hybridMultilevel"/>
    <w:tmpl w:val="2DAA5190"/>
    <w:lvl w:ilvl="0" w:tplc="7584B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E600658"/>
    <w:multiLevelType w:val="singleLevel"/>
    <w:tmpl w:val="C3343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1E8042F6"/>
    <w:multiLevelType w:val="hybridMultilevel"/>
    <w:tmpl w:val="D9B6DA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 w15:restartNumberingAfterBreak="0">
    <w:nsid w:val="1EFE1FC6"/>
    <w:multiLevelType w:val="hybridMultilevel"/>
    <w:tmpl w:val="F84E685E"/>
    <w:lvl w:ilvl="0" w:tplc="417C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20A5225C"/>
    <w:multiLevelType w:val="singleLevel"/>
    <w:tmpl w:val="D3281B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20D3750B"/>
    <w:multiLevelType w:val="singleLevel"/>
    <w:tmpl w:val="DF14813C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</w:abstractNum>
  <w:abstractNum w:abstractNumId="75" w15:restartNumberingAfterBreak="0">
    <w:nsid w:val="21FD2453"/>
    <w:multiLevelType w:val="hybridMultilevel"/>
    <w:tmpl w:val="92BCB0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2816A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24354E1F"/>
    <w:multiLevelType w:val="hybridMultilevel"/>
    <w:tmpl w:val="38EC03BC"/>
    <w:lvl w:ilvl="0" w:tplc="417C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B07E">
      <w:start w:val="1"/>
      <w:numFmt w:val="decimal"/>
      <w:isLgl/>
      <w:lvlText w:val="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8" w15:restartNumberingAfterBreak="0">
    <w:nsid w:val="24382BC5"/>
    <w:multiLevelType w:val="hybridMultilevel"/>
    <w:tmpl w:val="0164BF12"/>
    <w:lvl w:ilvl="0" w:tplc="FB72D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6AA6CC4">
      <w:start w:val="3"/>
      <w:numFmt w:val="bullet"/>
      <w:lvlText w:val="-"/>
      <w:lvlJc w:val="left"/>
      <w:pPr>
        <w:tabs>
          <w:tab w:val="num" w:pos="2257"/>
        </w:tabs>
        <w:ind w:left="2257" w:hanging="828"/>
      </w:pPr>
      <w:rPr>
        <w:rFonts w:ascii="Arial Narrow" w:eastAsia="Times New Roman" w:hAnsi="Arial Narro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9" w15:restartNumberingAfterBreak="0">
    <w:nsid w:val="247B3491"/>
    <w:multiLevelType w:val="singleLevel"/>
    <w:tmpl w:val="A5DA2B6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</w:abstractNum>
  <w:abstractNum w:abstractNumId="80" w15:restartNumberingAfterBreak="0">
    <w:nsid w:val="250E3CAB"/>
    <w:multiLevelType w:val="hybridMultilevel"/>
    <w:tmpl w:val="3CE0B3B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1" w15:restartNumberingAfterBreak="0">
    <w:nsid w:val="25B00E02"/>
    <w:multiLevelType w:val="hybridMultilevel"/>
    <w:tmpl w:val="22047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62466C5"/>
    <w:multiLevelType w:val="hybridMultilevel"/>
    <w:tmpl w:val="9832501E"/>
    <w:lvl w:ilvl="0" w:tplc="0D3040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6554250"/>
    <w:multiLevelType w:val="hybridMultilevel"/>
    <w:tmpl w:val="964442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27616566"/>
    <w:multiLevelType w:val="hybridMultilevel"/>
    <w:tmpl w:val="A7FAB9BA"/>
    <w:lvl w:ilvl="0" w:tplc="527CF49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280D38E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7" w15:restartNumberingAfterBreak="0">
    <w:nsid w:val="2A636501"/>
    <w:multiLevelType w:val="hybridMultilevel"/>
    <w:tmpl w:val="5D98197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8" w15:restartNumberingAfterBreak="0">
    <w:nsid w:val="2BF462EA"/>
    <w:multiLevelType w:val="hybridMultilevel"/>
    <w:tmpl w:val="DAC6663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C1132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2C184B71"/>
    <w:multiLevelType w:val="hybridMultilevel"/>
    <w:tmpl w:val="FB325A2E"/>
    <w:lvl w:ilvl="0" w:tplc="FF7275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C9162F2"/>
    <w:multiLevelType w:val="hybridMultilevel"/>
    <w:tmpl w:val="E75EAC90"/>
    <w:lvl w:ilvl="0" w:tplc="5AF03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3" w15:restartNumberingAfterBreak="0">
    <w:nsid w:val="2CC95C91"/>
    <w:multiLevelType w:val="hybridMultilevel"/>
    <w:tmpl w:val="106443D6"/>
    <w:lvl w:ilvl="0" w:tplc="FFFFFFFF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4" w15:restartNumberingAfterBreak="0">
    <w:nsid w:val="2D3910AD"/>
    <w:multiLevelType w:val="hybridMultilevel"/>
    <w:tmpl w:val="F59AB698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DAA1E66"/>
    <w:multiLevelType w:val="hybridMultilevel"/>
    <w:tmpl w:val="989A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DD2C53"/>
    <w:multiLevelType w:val="singleLevel"/>
    <w:tmpl w:val="93AA858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2F841477"/>
    <w:multiLevelType w:val="hybridMultilevel"/>
    <w:tmpl w:val="C138FEF0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894636"/>
    <w:multiLevelType w:val="hybridMultilevel"/>
    <w:tmpl w:val="5E7E7CFA"/>
    <w:lvl w:ilvl="0" w:tplc="E2903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BC8BB32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2" w:tplc="E054916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3" w:tplc="AFD0760C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4" w:tplc="186898A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5" w:tplc="1182FD4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6" w:tplc="CD4A370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7" w:tplc="5B0EA42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8" w:tplc="C14E3E0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</w:abstractNum>
  <w:abstractNum w:abstractNumId="99" w15:restartNumberingAfterBreak="0">
    <w:nsid w:val="2FF63D29"/>
    <w:multiLevelType w:val="hybridMultilevel"/>
    <w:tmpl w:val="1AC4291C"/>
    <w:lvl w:ilvl="0" w:tplc="907683E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33975C15"/>
    <w:multiLevelType w:val="hybridMultilevel"/>
    <w:tmpl w:val="04A6A756"/>
    <w:lvl w:ilvl="0" w:tplc="A558D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33C00C19"/>
    <w:multiLevelType w:val="hybridMultilevel"/>
    <w:tmpl w:val="39B679C4"/>
    <w:lvl w:ilvl="0" w:tplc="0F686C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3" w15:restartNumberingAfterBreak="0">
    <w:nsid w:val="343630E8"/>
    <w:multiLevelType w:val="hybridMultilevel"/>
    <w:tmpl w:val="034CB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5B4A5F"/>
    <w:multiLevelType w:val="singleLevel"/>
    <w:tmpl w:val="C59EEB4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5" w15:restartNumberingAfterBreak="0">
    <w:nsid w:val="345D14A8"/>
    <w:multiLevelType w:val="hybridMultilevel"/>
    <w:tmpl w:val="6C4C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49D2D0B"/>
    <w:multiLevelType w:val="multilevel"/>
    <w:tmpl w:val="87E29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7" w15:restartNumberingAfterBreak="0">
    <w:nsid w:val="34C82A2F"/>
    <w:multiLevelType w:val="hybridMultilevel"/>
    <w:tmpl w:val="2ABA6C1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 w15:restartNumberingAfterBreak="0">
    <w:nsid w:val="34E876EC"/>
    <w:multiLevelType w:val="hybridMultilevel"/>
    <w:tmpl w:val="D96A5248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F141D7"/>
    <w:multiLevelType w:val="hybridMultilevel"/>
    <w:tmpl w:val="E8AA7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50A0F89"/>
    <w:multiLevelType w:val="hybridMultilevel"/>
    <w:tmpl w:val="5C6C336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1" w15:restartNumberingAfterBreak="0">
    <w:nsid w:val="363A7C19"/>
    <w:multiLevelType w:val="hybridMultilevel"/>
    <w:tmpl w:val="57FCE94A"/>
    <w:lvl w:ilvl="0" w:tplc="D2581AD8">
      <w:start w:val="16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5C7B10"/>
    <w:multiLevelType w:val="hybridMultilevel"/>
    <w:tmpl w:val="EFE010A2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 w15:restartNumberingAfterBreak="0">
    <w:nsid w:val="383A54B2"/>
    <w:multiLevelType w:val="hybridMultilevel"/>
    <w:tmpl w:val="772C5136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9B80501"/>
    <w:multiLevelType w:val="hybridMultilevel"/>
    <w:tmpl w:val="4C8E75FA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A8E0858"/>
    <w:multiLevelType w:val="hybridMultilevel"/>
    <w:tmpl w:val="93D253A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3AC671A9"/>
    <w:multiLevelType w:val="hybridMultilevel"/>
    <w:tmpl w:val="7AACB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AC71190"/>
    <w:multiLevelType w:val="hybridMultilevel"/>
    <w:tmpl w:val="B7B66ADE"/>
    <w:lvl w:ilvl="0" w:tplc="A028A8D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8" w15:restartNumberingAfterBreak="0">
    <w:nsid w:val="3AE65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3B6A1A94"/>
    <w:multiLevelType w:val="hybridMultilevel"/>
    <w:tmpl w:val="8F7E5BB6"/>
    <w:lvl w:ilvl="0" w:tplc="F3B28DB2">
      <w:start w:val="3"/>
      <w:numFmt w:val="bullet"/>
      <w:lvlText w:val=""/>
      <w:lvlJc w:val="left"/>
      <w:pPr>
        <w:ind w:left="638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0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3BF6194E"/>
    <w:multiLevelType w:val="hybridMultilevel"/>
    <w:tmpl w:val="CDDE43D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C3909BD"/>
    <w:multiLevelType w:val="hybridMultilevel"/>
    <w:tmpl w:val="9E2A438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3C6C3A4C"/>
    <w:multiLevelType w:val="hybridMultilevel"/>
    <w:tmpl w:val="CC94F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2D1A55"/>
    <w:multiLevelType w:val="singleLevel"/>
    <w:tmpl w:val="3C1ED5F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5" w15:restartNumberingAfterBreak="0">
    <w:nsid w:val="3DFF1202"/>
    <w:multiLevelType w:val="hybridMultilevel"/>
    <w:tmpl w:val="2E74A376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6" w15:restartNumberingAfterBreak="0">
    <w:nsid w:val="3E2675A8"/>
    <w:multiLevelType w:val="hybridMultilevel"/>
    <w:tmpl w:val="DB24A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9" w15:restartNumberingAfterBreak="0">
    <w:nsid w:val="3F821A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 w15:restartNumberingAfterBreak="0">
    <w:nsid w:val="40704313"/>
    <w:multiLevelType w:val="hybridMultilevel"/>
    <w:tmpl w:val="DA1C21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0E259AC"/>
    <w:multiLevelType w:val="hybridMultilevel"/>
    <w:tmpl w:val="40102B9E"/>
    <w:lvl w:ilvl="0" w:tplc="0F6ACD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2" w15:restartNumberingAfterBreak="0">
    <w:nsid w:val="41046EEF"/>
    <w:multiLevelType w:val="hybridMultilevel"/>
    <w:tmpl w:val="B5922C5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286519C"/>
    <w:multiLevelType w:val="hybridMultilevel"/>
    <w:tmpl w:val="355C5882"/>
    <w:lvl w:ilvl="0" w:tplc="E5B279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rial Narrow" w:hAnsi="Arial Narrow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4" w15:restartNumberingAfterBreak="0">
    <w:nsid w:val="42B3099B"/>
    <w:multiLevelType w:val="singleLevel"/>
    <w:tmpl w:val="5D56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35" w15:restartNumberingAfterBreak="0">
    <w:nsid w:val="43EF7BD9"/>
    <w:multiLevelType w:val="hybridMultilevel"/>
    <w:tmpl w:val="2592C4D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 w15:restartNumberingAfterBreak="0">
    <w:nsid w:val="440A6F4D"/>
    <w:multiLevelType w:val="hybridMultilevel"/>
    <w:tmpl w:val="2EF60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8E2B4A"/>
    <w:multiLevelType w:val="hybridMultilevel"/>
    <w:tmpl w:val="8944A0A2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4BB743F"/>
    <w:multiLevelType w:val="hybridMultilevel"/>
    <w:tmpl w:val="CE3EBF80"/>
    <w:lvl w:ilvl="0" w:tplc="4C6C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8D646E"/>
    <w:multiLevelType w:val="hybridMultilevel"/>
    <w:tmpl w:val="14D6D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690562F"/>
    <w:multiLevelType w:val="multilevel"/>
    <w:tmpl w:val="A4C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1" w15:restartNumberingAfterBreak="0">
    <w:nsid w:val="470D7D52"/>
    <w:multiLevelType w:val="hybridMultilevel"/>
    <w:tmpl w:val="0E5C3B90"/>
    <w:lvl w:ilvl="0" w:tplc="AAD8C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7677EC0"/>
    <w:multiLevelType w:val="hybridMultilevel"/>
    <w:tmpl w:val="D8222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7D56BC1"/>
    <w:multiLevelType w:val="hybridMultilevel"/>
    <w:tmpl w:val="CBBEB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7DD24CF"/>
    <w:multiLevelType w:val="hybridMultilevel"/>
    <w:tmpl w:val="C606652E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5" w15:restartNumberingAfterBreak="0">
    <w:nsid w:val="49FD2F71"/>
    <w:multiLevelType w:val="hybridMultilevel"/>
    <w:tmpl w:val="8228D9F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A0F5A90"/>
    <w:multiLevelType w:val="hybridMultilevel"/>
    <w:tmpl w:val="017652C2"/>
    <w:lvl w:ilvl="0" w:tplc="35BCE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8E03A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4BCE58A0"/>
    <w:multiLevelType w:val="hybridMultilevel"/>
    <w:tmpl w:val="075A44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8" w15:restartNumberingAfterBreak="0">
    <w:nsid w:val="4BD45781"/>
    <w:multiLevelType w:val="hybridMultilevel"/>
    <w:tmpl w:val="770EE02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0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1" w15:restartNumberingAfterBreak="0">
    <w:nsid w:val="4C3F4CB9"/>
    <w:multiLevelType w:val="hybridMultilevel"/>
    <w:tmpl w:val="356CE3B4"/>
    <w:lvl w:ilvl="0" w:tplc="7FC42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6179C0"/>
    <w:multiLevelType w:val="singleLevel"/>
    <w:tmpl w:val="243A2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3" w15:restartNumberingAfterBreak="0">
    <w:nsid w:val="4CE538A1"/>
    <w:multiLevelType w:val="hybridMultilevel"/>
    <w:tmpl w:val="D82A7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D4D4880"/>
    <w:multiLevelType w:val="hybridMultilevel"/>
    <w:tmpl w:val="9D3ED172"/>
    <w:lvl w:ilvl="0" w:tplc="05D64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5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6" w15:restartNumberingAfterBreak="0">
    <w:nsid w:val="4F4D0B55"/>
    <w:multiLevelType w:val="hybridMultilevel"/>
    <w:tmpl w:val="9E5CA72A"/>
    <w:lvl w:ilvl="0" w:tplc="A3F8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7" w15:restartNumberingAfterBreak="0">
    <w:nsid w:val="4FB5184F"/>
    <w:multiLevelType w:val="hybridMultilevel"/>
    <w:tmpl w:val="95CA017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8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0" w15:restartNumberingAfterBreak="0">
    <w:nsid w:val="50995227"/>
    <w:multiLevelType w:val="hybridMultilevel"/>
    <w:tmpl w:val="154E9330"/>
    <w:lvl w:ilvl="0" w:tplc="E22A170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0AC1AC6"/>
    <w:multiLevelType w:val="hybridMultilevel"/>
    <w:tmpl w:val="679422C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2" w15:restartNumberingAfterBreak="0">
    <w:nsid w:val="512711B0"/>
    <w:multiLevelType w:val="hybridMultilevel"/>
    <w:tmpl w:val="9DAA21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19C09DF"/>
    <w:multiLevelType w:val="hybridMultilevel"/>
    <w:tmpl w:val="D7101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5394255D"/>
    <w:multiLevelType w:val="singleLevel"/>
    <w:tmpl w:val="1C12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6" w15:restartNumberingAfterBreak="0">
    <w:nsid w:val="53B34C55"/>
    <w:multiLevelType w:val="singleLevel"/>
    <w:tmpl w:val="16421F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67" w15:restartNumberingAfterBreak="0">
    <w:nsid w:val="54311F07"/>
    <w:multiLevelType w:val="hybridMultilevel"/>
    <w:tmpl w:val="25B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4F034D1"/>
    <w:multiLevelType w:val="hybridMultilevel"/>
    <w:tmpl w:val="E18C3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557458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5864F75"/>
    <w:multiLevelType w:val="hybridMultilevel"/>
    <w:tmpl w:val="08145426"/>
    <w:lvl w:ilvl="0" w:tplc="EB663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6095AFD"/>
    <w:multiLevelType w:val="hybridMultilevel"/>
    <w:tmpl w:val="C936A6D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2" w15:restartNumberingAfterBreak="0">
    <w:nsid w:val="56E13B38"/>
    <w:multiLevelType w:val="hybridMultilevel"/>
    <w:tmpl w:val="0CFED3A6"/>
    <w:lvl w:ilvl="0" w:tplc="6D0A7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 w15:restartNumberingAfterBreak="0">
    <w:nsid w:val="575D47D5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576345E3"/>
    <w:multiLevelType w:val="hybridMultilevel"/>
    <w:tmpl w:val="B50631E0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58BC7659"/>
    <w:multiLevelType w:val="singleLevel"/>
    <w:tmpl w:val="03D6816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7" w15:restartNumberingAfterBreak="0">
    <w:nsid w:val="599456F7"/>
    <w:multiLevelType w:val="singleLevel"/>
    <w:tmpl w:val="1BFAB29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cs="Times New Roman" w:hint="default"/>
      </w:rPr>
    </w:lvl>
  </w:abstractNum>
  <w:abstractNum w:abstractNumId="178" w15:restartNumberingAfterBreak="0">
    <w:nsid w:val="59A26CBB"/>
    <w:multiLevelType w:val="multilevel"/>
    <w:tmpl w:val="AAA402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9" w15:restartNumberingAfterBreak="0">
    <w:nsid w:val="5AD6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5B7F5D4F"/>
    <w:multiLevelType w:val="hybridMultilevel"/>
    <w:tmpl w:val="9542B39A"/>
    <w:lvl w:ilvl="0" w:tplc="E438D5EE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1E3637"/>
    <w:multiLevelType w:val="hybridMultilevel"/>
    <w:tmpl w:val="0568DBE8"/>
    <w:lvl w:ilvl="0" w:tplc="10746F8A">
      <w:start w:val="1"/>
      <w:numFmt w:val="decimal"/>
      <w:lvlText w:val="%1."/>
      <w:lvlJc w:val="left"/>
      <w:pPr>
        <w:tabs>
          <w:tab w:val="num" w:pos="709"/>
        </w:tabs>
        <w:ind w:left="709" w:hanging="435"/>
      </w:pPr>
      <w:rPr>
        <w:rFonts w:cs="Times New Roman" w:hint="default"/>
      </w:rPr>
    </w:lvl>
    <w:lvl w:ilvl="1" w:tplc="8834C5F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2" w:tplc="78D26CC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3" w:tplc="A510C73C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4" w:tplc="BE04400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5" w:tplc="BE36A3EE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6" w:tplc="90EE974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7" w:tplc="358CBB26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8" w:tplc="57A47EF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</w:abstractNum>
  <w:abstractNum w:abstractNumId="183" w15:restartNumberingAfterBreak="0">
    <w:nsid w:val="5C3C26A0"/>
    <w:multiLevelType w:val="hybridMultilevel"/>
    <w:tmpl w:val="01EAC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5CEE556E"/>
    <w:multiLevelType w:val="singleLevel"/>
    <w:tmpl w:val="52DC43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5" w15:restartNumberingAfterBreak="0">
    <w:nsid w:val="5D1258BC"/>
    <w:multiLevelType w:val="hybridMultilevel"/>
    <w:tmpl w:val="53684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4F66A4"/>
    <w:multiLevelType w:val="hybridMultilevel"/>
    <w:tmpl w:val="FD74FC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7" w15:restartNumberingAfterBreak="0">
    <w:nsid w:val="5DE44215"/>
    <w:multiLevelType w:val="hybridMultilevel"/>
    <w:tmpl w:val="A42EEF70"/>
    <w:lvl w:ilvl="0" w:tplc="CF2E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8" w15:restartNumberingAfterBreak="0">
    <w:nsid w:val="5E4A037D"/>
    <w:multiLevelType w:val="hybridMultilevel"/>
    <w:tmpl w:val="E19476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E622D4B"/>
    <w:multiLevelType w:val="hybridMultilevel"/>
    <w:tmpl w:val="F792546E"/>
    <w:lvl w:ilvl="0" w:tplc="8FFC59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6BC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A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9AF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DA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96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EE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022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6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0" w15:restartNumberingAfterBreak="0">
    <w:nsid w:val="5F0332E3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5F190AFD"/>
    <w:multiLevelType w:val="singleLevel"/>
    <w:tmpl w:val="58344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2" w15:restartNumberingAfterBreak="0">
    <w:nsid w:val="5F9366A6"/>
    <w:multiLevelType w:val="hybridMultilevel"/>
    <w:tmpl w:val="DD6C223A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93" w15:restartNumberingAfterBreak="0">
    <w:nsid w:val="5FE64140"/>
    <w:multiLevelType w:val="hybridMultilevel"/>
    <w:tmpl w:val="4FAAB5AA"/>
    <w:lvl w:ilvl="0" w:tplc="6FA209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4" w15:restartNumberingAfterBreak="0">
    <w:nsid w:val="60BA0B1C"/>
    <w:multiLevelType w:val="hybridMultilevel"/>
    <w:tmpl w:val="AC003182"/>
    <w:lvl w:ilvl="0" w:tplc="FD1485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5" w15:restartNumberingAfterBreak="0">
    <w:nsid w:val="61AA0DEA"/>
    <w:multiLevelType w:val="hybridMultilevel"/>
    <w:tmpl w:val="95182136"/>
    <w:lvl w:ilvl="0" w:tplc="A0E28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1A562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034328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8A4AA1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F7725C8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833E7A9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649C525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D88283C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35766BD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6" w15:restartNumberingAfterBreak="0">
    <w:nsid w:val="621D41F7"/>
    <w:multiLevelType w:val="hybridMultilevel"/>
    <w:tmpl w:val="074E91A6"/>
    <w:lvl w:ilvl="0" w:tplc="32F430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5C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12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A6C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89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E4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68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9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8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7" w15:restartNumberingAfterBreak="0">
    <w:nsid w:val="624E0FF5"/>
    <w:multiLevelType w:val="hybridMultilevel"/>
    <w:tmpl w:val="CC7C44F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3905069"/>
    <w:multiLevelType w:val="hybridMultilevel"/>
    <w:tmpl w:val="2F30A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333405"/>
    <w:multiLevelType w:val="hybridMultilevel"/>
    <w:tmpl w:val="417CBEFA"/>
    <w:lvl w:ilvl="0" w:tplc="350A41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F0940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C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1CF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8A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F0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4C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E2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0" w15:restartNumberingAfterBreak="0">
    <w:nsid w:val="6501273F"/>
    <w:multiLevelType w:val="hybridMultilevel"/>
    <w:tmpl w:val="91FAAD76"/>
    <w:lvl w:ilvl="0" w:tplc="A802E2B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1" w15:restartNumberingAfterBreak="0">
    <w:nsid w:val="65232B69"/>
    <w:multiLevelType w:val="singleLevel"/>
    <w:tmpl w:val="5190930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2" w15:restartNumberingAfterBreak="0">
    <w:nsid w:val="65A1196E"/>
    <w:multiLevelType w:val="hybridMultilevel"/>
    <w:tmpl w:val="06AC6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662D0F20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69B0BD5"/>
    <w:multiLevelType w:val="hybridMultilevel"/>
    <w:tmpl w:val="4F10A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E367EC"/>
    <w:multiLevelType w:val="hybridMultilevel"/>
    <w:tmpl w:val="D166C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9110F3E"/>
    <w:multiLevelType w:val="hybridMultilevel"/>
    <w:tmpl w:val="C27488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91B6F9F"/>
    <w:multiLevelType w:val="hybridMultilevel"/>
    <w:tmpl w:val="083A07AE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08" w15:restartNumberingAfterBreak="0">
    <w:nsid w:val="699001A4"/>
    <w:multiLevelType w:val="singleLevel"/>
    <w:tmpl w:val="45565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09" w15:restartNumberingAfterBreak="0">
    <w:nsid w:val="69F2495F"/>
    <w:multiLevelType w:val="hybridMultilevel"/>
    <w:tmpl w:val="CA604B46"/>
    <w:lvl w:ilvl="0" w:tplc="1CEC05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0" w15:restartNumberingAfterBreak="0">
    <w:nsid w:val="6C816670"/>
    <w:multiLevelType w:val="hybridMultilevel"/>
    <w:tmpl w:val="65027412"/>
    <w:lvl w:ilvl="0" w:tplc="0402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6E3E218C"/>
    <w:multiLevelType w:val="hybridMultilevel"/>
    <w:tmpl w:val="49FCBB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F2124D0"/>
    <w:multiLevelType w:val="hybridMultilevel"/>
    <w:tmpl w:val="E44A6DC0"/>
    <w:lvl w:ilvl="0" w:tplc="71F64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4" w15:restartNumberingAfterBreak="0">
    <w:nsid w:val="6FC93BFE"/>
    <w:multiLevelType w:val="hybridMultilevel"/>
    <w:tmpl w:val="837E09B0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FF54C82"/>
    <w:multiLevelType w:val="hybridMultilevel"/>
    <w:tmpl w:val="D304BF24"/>
    <w:lvl w:ilvl="0" w:tplc="66EA8B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6" w15:restartNumberingAfterBreak="0">
    <w:nsid w:val="70704525"/>
    <w:multiLevelType w:val="hybridMultilevel"/>
    <w:tmpl w:val="32425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079279E"/>
    <w:multiLevelType w:val="hybridMultilevel"/>
    <w:tmpl w:val="F1A87310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8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0A95C8F"/>
    <w:multiLevelType w:val="hybridMultilevel"/>
    <w:tmpl w:val="5964D8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1CB4443"/>
    <w:multiLevelType w:val="hybridMultilevel"/>
    <w:tmpl w:val="6532B7D4"/>
    <w:lvl w:ilvl="0" w:tplc="66EA8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1F2179C"/>
    <w:multiLevelType w:val="hybridMultilevel"/>
    <w:tmpl w:val="3A260D00"/>
    <w:lvl w:ilvl="0" w:tplc="BC84B2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2" w15:restartNumberingAfterBreak="0">
    <w:nsid w:val="73351433"/>
    <w:multiLevelType w:val="hybridMultilevel"/>
    <w:tmpl w:val="3E048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3" w15:restartNumberingAfterBreak="0">
    <w:nsid w:val="73460FF0"/>
    <w:multiLevelType w:val="hybridMultilevel"/>
    <w:tmpl w:val="47FE2936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3722EB8"/>
    <w:multiLevelType w:val="hybridMultilevel"/>
    <w:tmpl w:val="1C449D1C"/>
    <w:lvl w:ilvl="0" w:tplc="0410000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739438C3"/>
    <w:multiLevelType w:val="hybridMultilevel"/>
    <w:tmpl w:val="83CE14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6" w15:restartNumberingAfterBreak="0">
    <w:nsid w:val="73CF24E0"/>
    <w:multiLevelType w:val="hybridMultilevel"/>
    <w:tmpl w:val="DE7847A2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750E7D74"/>
    <w:multiLevelType w:val="hybridMultilevel"/>
    <w:tmpl w:val="3A343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6B6A01"/>
    <w:multiLevelType w:val="hybridMultilevel"/>
    <w:tmpl w:val="EF8C662C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5D2418E"/>
    <w:multiLevelType w:val="hybridMultilevel"/>
    <w:tmpl w:val="27FAF8AC"/>
    <w:lvl w:ilvl="0" w:tplc="0402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0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6155594"/>
    <w:multiLevelType w:val="hybridMultilevel"/>
    <w:tmpl w:val="AF9E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6265457"/>
    <w:multiLevelType w:val="hybridMultilevel"/>
    <w:tmpl w:val="9A9AB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6AC73B1"/>
    <w:multiLevelType w:val="hybridMultilevel"/>
    <w:tmpl w:val="4C9C5E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5" w15:restartNumberingAfterBreak="0">
    <w:nsid w:val="77A018BC"/>
    <w:multiLevelType w:val="singleLevel"/>
    <w:tmpl w:val="6F5ED6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6" w15:restartNumberingAfterBreak="0">
    <w:nsid w:val="780704B8"/>
    <w:multiLevelType w:val="hybridMultilevel"/>
    <w:tmpl w:val="6FC09E5A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7" w15:restartNumberingAfterBreak="0">
    <w:nsid w:val="79D9503C"/>
    <w:multiLevelType w:val="hybridMultilevel"/>
    <w:tmpl w:val="8FC28D9E"/>
    <w:lvl w:ilvl="0" w:tplc="F884A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79E64295"/>
    <w:multiLevelType w:val="hybridMultilevel"/>
    <w:tmpl w:val="01C67B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C40611"/>
    <w:multiLevelType w:val="hybridMultilevel"/>
    <w:tmpl w:val="BF00193C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AE91D48"/>
    <w:multiLevelType w:val="hybridMultilevel"/>
    <w:tmpl w:val="311208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BD74C28"/>
    <w:multiLevelType w:val="hybridMultilevel"/>
    <w:tmpl w:val="A202C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67430E"/>
    <w:multiLevelType w:val="hybridMultilevel"/>
    <w:tmpl w:val="239EBCC8"/>
    <w:lvl w:ilvl="0" w:tplc="527CF498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3" w15:restartNumberingAfterBreak="0">
    <w:nsid w:val="7DD517B1"/>
    <w:multiLevelType w:val="hybridMultilevel"/>
    <w:tmpl w:val="651C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E09740D"/>
    <w:multiLevelType w:val="hybridMultilevel"/>
    <w:tmpl w:val="A5762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537EE7"/>
    <w:multiLevelType w:val="hybridMultilevel"/>
    <w:tmpl w:val="70DE8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E6D61E4"/>
    <w:multiLevelType w:val="hybridMultilevel"/>
    <w:tmpl w:val="7602B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F0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990AF8"/>
    <w:multiLevelType w:val="hybridMultilevel"/>
    <w:tmpl w:val="A7C4A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BA7DA5"/>
    <w:multiLevelType w:val="singleLevel"/>
    <w:tmpl w:val="688C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0" w15:restartNumberingAfterBreak="0">
    <w:nsid w:val="7F2A41D8"/>
    <w:multiLevelType w:val="hybridMultilevel"/>
    <w:tmpl w:val="1DC46D38"/>
    <w:lvl w:ilvl="0" w:tplc="65A4CD8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22160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B8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0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89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0B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8A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2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2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6416171">
    <w:abstractNumId w:val="1"/>
  </w:num>
  <w:num w:numId="2" w16cid:durableId="944847422">
    <w:abstractNumId w:val="2"/>
  </w:num>
  <w:num w:numId="3" w16cid:durableId="1871603137">
    <w:abstractNumId w:val="45"/>
  </w:num>
  <w:num w:numId="4" w16cid:durableId="419984572">
    <w:abstractNumId w:val="89"/>
  </w:num>
  <w:num w:numId="5" w16cid:durableId="925696799">
    <w:abstractNumId w:val="129"/>
  </w:num>
  <w:num w:numId="6" w16cid:durableId="1682396444">
    <w:abstractNumId w:val="90"/>
  </w:num>
  <w:num w:numId="7" w16cid:durableId="1821337851">
    <w:abstractNumId w:val="179"/>
  </w:num>
  <w:num w:numId="8" w16cid:durableId="642663540">
    <w:abstractNumId w:val="52"/>
  </w:num>
  <w:num w:numId="9" w16cid:durableId="1455905318">
    <w:abstractNumId w:val="50"/>
  </w:num>
  <w:num w:numId="10" w16cid:durableId="336926422">
    <w:abstractNumId w:val="56"/>
  </w:num>
  <w:num w:numId="11" w16cid:durableId="94599356">
    <w:abstractNumId w:val="118"/>
  </w:num>
  <w:num w:numId="12" w16cid:durableId="2135707810">
    <w:abstractNumId w:val="76"/>
  </w:num>
  <w:num w:numId="13" w16cid:durableId="1168247501">
    <w:abstractNumId w:val="31"/>
  </w:num>
  <w:num w:numId="14" w16cid:durableId="1644237735">
    <w:abstractNumId w:val="149"/>
  </w:num>
  <w:num w:numId="15" w16cid:durableId="697701098">
    <w:abstractNumId w:val="14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 w16cid:durableId="1450392233">
    <w:abstractNumId w:val="158"/>
  </w:num>
  <w:num w:numId="17" w16cid:durableId="2046055937">
    <w:abstractNumId w:val="159"/>
  </w:num>
  <w:num w:numId="18" w16cid:durableId="30694211">
    <w:abstractNumId w:val="234"/>
  </w:num>
  <w:num w:numId="19" w16cid:durableId="685248498">
    <w:abstractNumId w:val="164"/>
  </w:num>
  <w:num w:numId="20" w16cid:durableId="1349452904">
    <w:abstractNumId w:val="100"/>
  </w:num>
  <w:num w:numId="21" w16cid:durableId="649555465">
    <w:abstractNumId w:val="127"/>
  </w:num>
  <w:num w:numId="22" w16cid:durableId="2122992027">
    <w:abstractNumId w:val="120"/>
  </w:num>
  <w:num w:numId="23" w16cid:durableId="305277631">
    <w:abstractNumId w:val="176"/>
  </w:num>
  <w:num w:numId="24" w16cid:durableId="10083">
    <w:abstractNumId w:val="150"/>
  </w:num>
  <w:num w:numId="25" w16cid:durableId="2074498913">
    <w:abstractNumId w:val="128"/>
  </w:num>
  <w:num w:numId="26" w16cid:durableId="226960904">
    <w:abstractNumId w:val="47"/>
  </w:num>
  <w:num w:numId="27" w16cid:durableId="285236466">
    <w:abstractNumId w:val="218"/>
  </w:num>
  <w:num w:numId="28" w16cid:durableId="1534808182">
    <w:abstractNumId w:val="86"/>
  </w:num>
  <w:num w:numId="29" w16cid:durableId="265508443">
    <w:abstractNumId w:val="124"/>
  </w:num>
  <w:num w:numId="30" w16cid:durableId="301467791">
    <w:abstractNumId w:val="201"/>
  </w:num>
  <w:num w:numId="31" w16cid:durableId="129899747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 w16cid:durableId="2051568765">
    <w:abstractNumId w:val="46"/>
  </w:num>
  <w:num w:numId="33" w16cid:durableId="2047022409">
    <w:abstractNumId w:val="230"/>
  </w:num>
  <w:num w:numId="34" w16cid:durableId="1476532869">
    <w:abstractNumId w:val="247"/>
  </w:num>
  <w:num w:numId="35" w16cid:durableId="1679188547">
    <w:abstractNumId w:val="57"/>
  </w:num>
  <w:num w:numId="36" w16cid:durableId="288828615">
    <w:abstractNumId w:val="58"/>
  </w:num>
  <w:num w:numId="37" w16cid:durableId="1953784241">
    <w:abstractNumId w:val="53"/>
  </w:num>
  <w:num w:numId="38" w16cid:durableId="441002214">
    <w:abstractNumId w:val="140"/>
    <w:lvlOverride w:ilvl="0">
      <w:startOverride w:val="5"/>
    </w:lvlOverride>
  </w:num>
  <w:num w:numId="39" w16cid:durableId="1888250405">
    <w:abstractNumId w:val="28"/>
  </w:num>
  <w:num w:numId="40" w16cid:durableId="736634309">
    <w:abstractNumId w:val="188"/>
  </w:num>
  <w:num w:numId="41" w16cid:durableId="1553731600">
    <w:abstractNumId w:val="219"/>
  </w:num>
  <w:num w:numId="42" w16cid:durableId="1766070090">
    <w:abstractNumId w:val="114"/>
  </w:num>
  <w:num w:numId="43" w16cid:durableId="1012953949">
    <w:abstractNumId w:val="227"/>
  </w:num>
  <w:num w:numId="44" w16cid:durableId="1505508884">
    <w:abstractNumId w:val="206"/>
  </w:num>
  <w:num w:numId="45" w16cid:durableId="415714923">
    <w:abstractNumId w:val="233"/>
  </w:num>
  <w:num w:numId="46" w16cid:durableId="999500696">
    <w:abstractNumId w:val="162"/>
  </w:num>
  <w:num w:numId="47" w16cid:durableId="1233663007">
    <w:abstractNumId w:val="137"/>
  </w:num>
  <w:num w:numId="48" w16cid:durableId="1836413345">
    <w:abstractNumId w:val="223"/>
  </w:num>
  <w:num w:numId="49" w16cid:durableId="1127358033">
    <w:abstractNumId w:val="239"/>
  </w:num>
  <w:num w:numId="50" w16cid:durableId="669063247">
    <w:abstractNumId w:val="132"/>
  </w:num>
  <w:num w:numId="51" w16cid:durableId="1009285474">
    <w:abstractNumId w:val="121"/>
  </w:num>
  <w:num w:numId="52" w16cid:durableId="358703524">
    <w:abstractNumId w:val="97"/>
  </w:num>
  <w:num w:numId="53" w16cid:durableId="783502439">
    <w:abstractNumId w:val="94"/>
  </w:num>
  <w:num w:numId="54" w16cid:durableId="2107531164">
    <w:abstractNumId w:val="200"/>
  </w:num>
  <w:num w:numId="55" w16cid:durableId="406810864">
    <w:abstractNumId w:val="197"/>
  </w:num>
  <w:num w:numId="56" w16cid:durableId="1818066644">
    <w:abstractNumId w:val="155"/>
  </w:num>
  <w:num w:numId="57" w16cid:durableId="1340083289">
    <w:abstractNumId w:val="252"/>
  </w:num>
  <w:num w:numId="58" w16cid:durableId="2085911477">
    <w:abstractNumId w:val="70"/>
  </w:num>
  <w:num w:numId="59" w16cid:durableId="108596214">
    <w:abstractNumId w:val="226"/>
  </w:num>
  <w:num w:numId="60" w16cid:durableId="395133671">
    <w:abstractNumId w:val="113"/>
  </w:num>
  <w:num w:numId="61" w16cid:durableId="1712800271">
    <w:abstractNumId w:val="108"/>
  </w:num>
  <w:num w:numId="62" w16cid:durableId="347950716">
    <w:abstractNumId w:val="54"/>
  </w:num>
  <w:num w:numId="63" w16cid:durableId="1566449837">
    <w:abstractNumId w:val="244"/>
  </w:num>
  <w:num w:numId="64" w16cid:durableId="1310983302">
    <w:abstractNumId w:val="38"/>
  </w:num>
  <w:num w:numId="65" w16cid:durableId="737636069">
    <w:abstractNumId w:val="103"/>
  </w:num>
  <w:num w:numId="66" w16cid:durableId="1545825910">
    <w:abstractNumId w:val="185"/>
  </w:num>
  <w:num w:numId="67" w16cid:durableId="1556047081">
    <w:abstractNumId w:val="142"/>
  </w:num>
  <w:num w:numId="68" w16cid:durableId="1482959813">
    <w:abstractNumId w:val="245"/>
  </w:num>
  <w:num w:numId="69" w16cid:durableId="663507622">
    <w:abstractNumId w:val="123"/>
  </w:num>
  <w:num w:numId="70" w16cid:durableId="1912932281">
    <w:abstractNumId w:val="136"/>
  </w:num>
  <w:num w:numId="71" w16cid:durableId="1596086160">
    <w:abstractNumId w:val="75"/>
  </w:num>
  <w:num w:numId="72" w16cid:durableId="584461282">
    <w:abstractNumId w:val="248"/>
  </w:num>
  <w:num w:numId="73" w16cid:durableId="2022930681">
    <w:abstractNumId w:val="111"/>
  </w:num>
  <w:num w:numId="74" w16cid:durableId="1604797727">
    <w:abstractNumId w:val="55"/>
  </w:num>
  <w:num w:numId="75" w16cid:durableId="43748295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6" w16cid:durableId="183776638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7" w16cid:durableId="1590116426">
    <w:abstractNumId w:val="175"/>
  </w:num>
  <w:num w:numId="78" w16cid:durableId="1491215308">
    <w:abstractNumId w:val="184"/>
  </w:num>
  <w:num w:numId="79" w16cid:durableId="353577359">
    <w:abstractNumId w:val="177"/>
  </w:num>
  <w:num w:numId="80" w16cid:durableId="341931579">
    <w:abstractNumId w:val="79"/>
  </w:num>
  <w:num w:numId="81" w16cid:durableId="1180201014">
    <w:abstractNumId w:val="74"/>
  </w:num>
  <w:num w:numId="82" w16cid:durableId="314846991">
    <w:abstractNumId w:val="49"/>
  </w:num>
  <w:num w:numId="83" w16cid:durableId="1988124551">
    <w:abstractNumId w:val="71"/>
  </w:num>
  <w:num w:numId="84" w16cid:durableId="1084497678">
    <w:abstractNumId w:val="207"/>
  </w:num>
  <w:num w:numId="85" w16cid:durableId="653146114">
    <w:abstractNumId w:val="192"/>
  </w:num>
  <w:num w:numId="86" w16cid:durableId="1019813128">
    <w:abstractNumId w:val="166"/>
  </w:num>
  <w:num w:numId="87" w16cid:durableId="1109353689">
    <w:abstractNumId w:val="96"/>
  </w:num>
  <w:num w:numId="88" w16cid:durableId="397627517">
    <w:abstractNumId w:val="26"/>
  </w:num>
  <w:num w:numId="89" w16cid:durableId="1779334082">
    <w:abstractNumId w:val="182"/>
  </w:num>
  <w:num w:numId="90" w16cid:durableId="955284854">
    <w:abstractNumId w:val="160"/>
  </w:num>
  <w:num w:numId="91" w16cid:durableId="1764644297">
    <w:abstractNumId w:val="195"/>
  </w:num>
  <w:num w:numId="92" w16cid:durableId="1588994960">
    <w:abstractNumId w:val="35"/>
  </w:num>
  <w:num w:numId="93" w16cid:durableId="1754164646">
    <w:abstractNumId w:val="172"/>
  </w:num>
  <w:num w:numId="94" w16cid:durableId="1151361506">
    <w:abstractNumId w:val="146"/>
  </w:num>
  <w:num w:numId="95" w16cid:durableId="1190410251">
    <w:abstractNumId w:val="208"/>
  </w:num>
  <w:num w:numId="96" w16cid:durableId="1030760309">
    <w:abstractNumId w:val="221"/>
  </w:num>
  <w:num w:numId="97" w16cid:durableId="2061511950">
    <w:abstractNumId w:val="134"/>
  </w:num>
  <w:num w:numId="98" w16cid:durableId="1694652364">
    <w:abstractNumId w:val="36"/>
  </w:num>
  <w:num w:numId="99" w16cid:durableId="1122723818">
    <w:abstractNumId w:val="165"/>
  </w:num>
  <w:num w:numId="100" w16cid:durableId="1283262853">
    <w:abstractNumId w:val="191"/>
  </w:num>
  <w:num w:numId="101" w16cid:durableId="897593021">
    <w:abstractNumId w:val="249"/>
  </w:num>
  <w:num w:numId="102" w16cid:durableId="1962152994">
    <w:abstractNumId w:val="237"/>
  </w:num>
  <w:num w:numId="103" w16cid:durableId="2144226725">
    <w:abstractNumId w:val="93"/>
  </w:num>
  <w:num w:numId="104" w16cid:durableId="269093154">
    <w:abstractNumId w:val="3"/>
  </w:num>
  <w:num w:numId="105" w16cid:durableId="2124955303">
    <w:abstractNumId w:val="22"/>
  </w:num>
  <w:num w:numId="106" w16cid:durableId="638923627">
    <w:abstractNumId w:val="23"/>
  </w:num>
  <w:num w:numId="107" w16cid:durableId="1556550063">
    <w:abstractNumId w:val="199"/>
  </w:num>
  <w:num w:numId="108" w16cid:durableId="856582847">
    <w:abstractNumId w:val="87"/>
  </w:num>
  <w:num w:numId="109" w16cid:durableId="1717896710">
    <w:abstractNumId w:val="189"/>
  </w:num>
  <w:num w:numId="110" w16cid:durableId="636224759">
    <w:abstractNumId w:val="242"/>
  </w:num>
  <w:num w:numId="111" w16cid:durableId="823159693">
    <w:abstractNumId w:val="59"/>
  </w:num>
  <w:num w:numId="112" w16cid:durableId="989481308">
    <w:abstractNumId w:val="196"/>
  </w:num>
  <w:num w:numId="113" w16cid:durableId="1381443197">
    <w:abstractNumId w:val="250"/>
  </w:num>
  <w:num w:numId="114" w16cid:durableId="671875819">
    <w:abstractNumId w:val="98"/>
  </w:num>
  <w:num w:numId="115" w16cid:durableId="850296794">
    <w:abstractNumId w:val="84"/>
  </w:num>
  <w:num w:numId="116" w16cid:durableId="1514762704">
    <w:abstractNumId w:val="21"/>
  </w:num>
  <w:num w:numId="117" w16cid:durableId="785852117">
    <w:abstractNumId w:val="41"/>
  </w:num>
  <w:num w:numId="118" w16cid:durableId="55982424">
    <w:abstractNumId w:val="4"/>
  </w:num>
  <w:num w:numId="119" w16cid:durableId="1451902298">
    <w:abstractNumId w:val="5"/>
  </w:num>
  <w:num w:numId="120" w16cid:durableId="1627933960">
    <w:abstractNumId w:val="6"/>
  </w:num>
  <w:num w:numId="121" w16cid:durableId="562717355">
    <w:abstractNumId w:val="7"/>
  </w:num>
  <w:num w:numId="122" w16cid:durableId="771121091">
    <w:abstractNumId w:val="8"/>
  </w:num>
  <w:num w:numId="123" w16cid:durableId="1930768933">
    <w:abstractNumId w:val="9"/>
  </w:num>
  <w:num w:numId="124" w16cid:durableId="364408055">
    <w:abstractNumId w:val="10"/>
  </w:num>
  <w:num w:numId="125" w16cid:durableId="1262688490">
    <w:abstractNumId w:val="11"/>
  </w:num>
  <w:num w:numId="126" w16cid:durableId="1540699618">
    <w:abstractNumId w:val="12"/>
  </w:num>
  <w:num w:numId="127" w16cid:durableId="1346328375">
    <w:abstractNumId w:val="13"/>
  </w:num>
  <w:num w:numId="128" w16cid:durableId="2136832029">
    <w:abstractNumId w:val="14"/>
  </w:num>
  <w:num w:numId="129" w16cid:durableId="867909589">
    <w:abstractNumId w:val="15"/>
  </w:num>
  <w:num w:numId="130" w16cid:durableId="2132505817">
    <w:abstractNumId w:val="16"/>
  </w:num>
  <w:num w:numId="131" w16cid:durableId="1564024676">
    <w:abstractNumId w:val="17"/>
  </w:num>
  <w:num w:numId="132" w16cid:durableId="2023242144">
    <w:abstractNumId w:val="18"/>
  </w:num>
  <w:num w:numId="133" w16cid:durableId="1829441614">
    <w:abstractNumId w:val="19"/>
  </w:num>
  <w:num w:numId="134" w16cid:durableId="80107049">
    <w:abstractNumId w:val="20"/>
  </w:num>
  <w:num w:numId="135" w16cid:durableId="1089430522">
    <w:abstractNumId w:val="232"/>
  </w:num>
  <w:num w:numId="136" w16cid:durableId="1931305335">
    <w:abstractNumId w:val="216"/>
  </w:num>
  <w:num w:numId="137" w16cid:durableId="169372059">
    <w:abstractNumId w:val="153"/>
  </w:num>
  <w:num w:numId="138" w16cid:durableId="726925369">
    <w:abstractNumId w:val="243"/>
  </w:num>
  <w:num w:numId="139" w16cid:durableId="310712771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50284669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71908636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30103676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884567421">
    <w:abstractNumId w:val="77"/>
  </w:num>
  <w:num w:numId="144" w16cid:durableId="930898105">
    <w:abstractNumId w:val="202"/>
  </w:num>
  <w:num w:numId="145" w16cid:durableId="1545486900">
    <w:abstractNumId w:val="109"/>
  </w:num>
  <w:num w:numId="146" w16cid:durableId="994139625">
    <w:abstractNumId w:val="81"/>
  </w:num>
  <w:num w:numId="147" w16cid:durableId="415320943">
    <w:abstractNumId w:val="220"/>
  </w:num>
  <w:num w:numId="148" w16cid:durableId="2071733890">
    <w:abstractNumId w:val="144"/>
  </w:num>
  <w:num w:numId="149" w16cid:durableId="1722754593">
    <w:abstractNumId w:val="122"/>
  </w:num>
  <w:num w:numId="150" w16cid:durableId="778068550">
    <w:abstractNumId w:val="64"/>
  </w:num>
  <w:num w:numId="151" w16cid:durableId="1590890035">
    <w:abstractNumId w:val="91"/>
  </w:num>
  <w:num w:numId="152" w16cid:durableId="364062431">
    <w:abstractNumId w:val="92"/>
  </w:num>
  <w:num w:numId="153" w16cid:durableId="1851719885">
    <w:abstractNumId w:val="194"/>
  </w:num>
  <w:num w:numId="154" w16cid:durableId="878081124">
    <w:abstractNumId w:val="102"/>
  </w:num>
  <w:num w:numId="155" w16cid:durableId="1373916503">
    <w:abstractNumId w:val="61"/>
  </w:num>
  <w:num w:numId="156" w16cid:durableId="967512872">
    <w:abstractNumId w:val="235"/>
  </w:num>
  <w:num w:numId="157" w16cid:durableId="1591743263">
    <w:abstractNumId w:val="116"/>
  </w:num>
  <w:num w:numId="158" w16cid:durableId="1471946114">
    <w:abstractNumId w:val="68"/>
  </w:num>
  <w:num w:numId="159" w16cid:durableId="1985154221">
    <w:abstractNumId w:val="67"/>
  </w:num>
  <w:num w:numId="160" w16cid:durableId="1623228123">
    <w:abstractNumId w:val="228"/>
  </w:num>
  <w:num w:numId="161" w16cid:durableId="2091274623">
    <w:abstractNumId w:val="44"/>
  </w:num>
  <w:num w:numId="162" w16cid:durableId="49959362">
    <w:abstractNumId w:val="30"/>
  </w:num>
  <w:num w:numId="163" w16cid:durableId="1426266488">
    <w:abstractNumId w:val="214"/>
  </w:num>
  <w:num w:numId="164" w16cid:durableId="1426613649">
    <w:abstractNumId w:val="72"/>
  </w:num>
  <w:num w:numId="165" w16cid:durableId="692457573">
    <w:abstractNumId w:val="73"/>
  </w:num>
  <w:num w:numId="166" w16cid:durableId="863327156">
    <w:abstractNumId w:val="27"/>
  </w:num>
  <w:num w:numId="167" w16cid:durableId="1421020473">
    <w:abstractNumId w:val="24"/>
  </w:num>
  <w:num w:numId="168" w16cid:durableId="1199005618">
    <w:abstractNumId w:val="152"/>
  </w:num>
  <w:num w:numId="169" w16cid:durableId="685330558">
    <w:abstractNumId w:val="161"/>
  </w:num>
  <w:num w:numId="170" w16cid:durableId="12596956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71" w16cid:durableId="20363502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72" w16cid:durableId="1374696362">
    <w:abstractNumId w:val="104"/>
  </w:num>
  <w:num w:numId="173" w16cid:durableId="149641183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74" w16cid:durableId="1622110672">
    <w:abstractNumId w:val="117"/>
  </w:num>
  <w:num w:numId="175" w16cid:durableId="518273300">
    <w:abstractNumId w:val="32"/>
  </w:num>
  <w:num w:numId="176" w16cid:durableId="650521397">
    <w:abstractNumId w:val="229"/>
  </w:num>
  <w:num w:numId="177" w16cid:durableId="214700172">
    <w:abstractNumId w:val="181"/>
  </w:num>
  <w:num w:numId="178" w16cid:durableId="1562597887">
    <w:abstractNumId w:val="163"/>
  </w:num>
  <w:num w:numId="179" w16cid:durableId="288246249">
    <w:abstractNumId w:val="130"/>
  </w:num>
  <w:num w:numId="180" w16cid:durableId="162359177">
    <w:abstractNumId w:val="115"/>
  </w:num>
  <w:num w:numId="181" w16cid:durableId="585311509">
    <w:abstractNumId w:val="138"/>
  </w:num>
  <w:num w:numId="182" w16cid:durableId="964697060">
    <w:abstractNumId w:val="82"/>
  </w:num>
  <w:num w:numId="183" w16cid:durableId="1837648473">
    <w:abstractNumId w:val="231"/>
  </w:num>
  <w:num w:numId="184" w16cid:durableId="1592546191">
    <w:abstractNumId w:val="217"/>
  </w:num>
  <w:num w:numId="185" w16cid:durableId="1924877617">
    <w:abstractNumId w:val="203"/>
  </w:num>
  <w:num w:numId="186" w16cid:durableId="282200932">
    <w:abstractNumId w:val="190"/>
  </w:num>
  <w:num w:numId="187" w16cid:durableId="115562042">
    <w:abstractNumId w:val="240"/>
  </w:num>
  <w:num w:numId="188" w16cid:durableId="781919644">
    <w:abstractNumId w:val="85"/>
  </w:num>
  <w:num w:numId="189" w16cid:durableId="1338146137">
    <w:abstractNumId w:val="126"/>
  </w:num>
  <w:num w:numId="190" w16cid:durableId="1968319051">
    <w:abstractNumId w:val="198"/>
  </w:num>
  <w:num w:numId="191" w16cid:durableId="433938960">
    <w:abstractNumId w:val="169"/>
  </w:num>
  <w:num w:numId="192" w16cid:durableId="1675452914">
    <w:abstractNumId w:val="110"/>
  </w:num>
  <w:num w:numId="193" w16cid:durableId="1454521538">
    <w:abstractNumId w:val="69"/>
  </w:num>
  <w:num w:numId="194" w16cid:durableId="892883148">
    <w:abstractNumId w:val="143"/>
  </w:num>
  <w:num w:numId="195" w16cid:durableId="969164707">
    <w:abstractNumId w:val="107"/>
  </w:num>
  <w:num w:numId="196" w16cid:durableId="822351452">
    <w:abstractNumId w:val="186"/>
  </w:num>
  <w:num w:numId="197" w16cid:durableId="1368291182">
    <w:abstractNumId w:val="37"/>
  </w:num>
  <w:num w:numId="198" w16cid:durableId="1001276741">
    <w:abstractNumId w:val="34"/>
  </w:num>
  <w:num w:numId="199" w16cid:durableId="259877681">
    <w:abstractNumId w:val="80"/>
  </w:num>
  <w:num w:numId="200" w16cid:durableId="760760684">
    <w:abstractNumId w:val="65"/>
  </w:num>
  <w:num w:numId="201" w16cid:durableId="345449677">
    <w:abstractNumId w:val="135"/>
  </w:num>
  <w:num w:numId="202" w16cid:durableId="852064542">
    <w:abstractNumId w:val="141"/>
  </w:num>
  <w:num w:numId="203" w16cid:durableId="1061712403">
    <w:abstractNumId w:val="131"/>
  </w:num>
  <w:num w:numId="204" w16cid:durableId="1885360465">
    <w:abstractNumId w:val="101"/>
  </w:num>
  <w:num w:numId="205" w16cid:durableId="9526317">
    <w:abstractNumId w:val="154"/>
  </w:num>
  <w:num w:numId="206" w16cid:durableId="1948732854">
    <w:abstractNumId w:val="187"/>
  </w:num>
  <w:num w:numId="207" w16cid:durableId="1399521764">
    <w:abstractNumId w:val="78"/>
  </w:num>
  <w:num w:numId="208" w16cid:durableId="152307255">
    <w:abstractNumId w:val="62"/>
  </w:num>
  <w:num w:numId="209" w16cid:durableId="828404886">
    <w:abstractNumId w:val="145"/>
  </w:num>
  <w:num w:numId="210" w16cid:durableId="1298802619">
    <w:abstractNumId w:val="167"/>
  </w:num>
  <w:num w:numId="211" w16cid:durableId="1163855545">
    <w:abstractNumId w:val="183"/>
  </w:num>
  <w:num w:numId="212" w16cid:durableId="1588344640">
    <w:abstractNumId w:val="105"/>
  </w:num>
  <w:num w:numId="213" w16cid:durableId="2007241397">
    <w:abstractNumId w:val="60"/>
  </w:num>
  <w:num w:numId="214" w16cid:durableId="1137916522">
    <w:abstractNumId w:val="25"/>
  </w:num>
  <w:num w:numId="215" w16cid:durableId="770442207">
    <w:abstractNumId w:val="157"/>
  </w:num>
  <w:num w:numId="216" w16cid:durableId="949314239">
    <w:abstractNumId w:val="222"/>
  </w:num>
  <w:num w:numId="217" w16cid:durableId="1124694506">
    <w:abstractNumId w:val="147"/>
  </w:num>
  <w:num w:numId="218" w16cid:durableId="364673829">
    <w:abstractNumId w:val="225"/>
  </w:num>
  <w:num w:numId="219" w16cid:durableId="890337945">
    <w:abstractNumId w:val="171"/>
  </w:num>
  <w:num w:numId="220" w16cid:durableId="8265304">
    <w:abstractNumId w:val="156"/>
  </w:num>
  <w:num w:numId="221" w16cid:durableId="875040816">
    <w:abstractNumId w:val="178"/>
  </w:num>
  <w:num w:numId="222" w16cid:durableId="1218973939">
    <w:abstractNumId w:val="40"/>
  </w:num>
  <w:num w:numId="223" w16cid:durableId="2134051355">
    <w:abstractNumId w:val="133"/>
  </w:num>
  <w:num w:numId="224" w16cid:durableId="2053840527">
    <w:abstractNumId w:val="193"/>
  </w:num>
  <w:num w:numId="225" w16cid:durableId="213539601">
    <w:abstractNumId w:val="236"/>
  </w:num>
  <w:num w:numId="226" w16cid:durableId="530529757">
    <w:abstractNumId w:val="241"/>
  </w:num>
  <w:num w:numId="227" w16cid:durableId="1196503954">
    <w:abstractNumId w:val="148"/>
  </w:num>
  <w:num w:numId="228" w16cid:durableId="1096901565">
    <w:abstractNumId w:val="170"/>
  </w:num>
  <w:num w:numId="229" w16cid:durableId="183370243">
    <w:abstractNumId w:val="215"/>
  </w:num>
  <w:num w:numId="230" w16cid:durableId="627472369">
    <w:abstractNumId w:val="95"/>
  </w:num>
  <w:num w:numId="231" w16cid:durableId="1649630914">
    <w:abstractNumId w:val="213"/>
  </w:num>
  <w:num w:numId="232" w16cid:durableId="472455082">
    <w:abstractNumId w:val="173"/>
  </w:num>
  <w:num w:numId="233" w16cid:durableId="611280082">
    <w:abstractNumId w:val="209"/>
  </w:num>
  <w:num w:numId="234" w16cid:durableId="1105616906">
    <w:abstractNumId w:val="48"/>
  </w:num>
  <w:num w:numId="235" w16cid:durableId="1352997299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 w16cid:durableId="815802669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 w16cid:durableId="1750499160">
    <w:abstractNumId w:val="139"/>
  </w:num>
  <w:num w:numId="238" w16cid:durableId="615528977">
    <w:abstractNumId w:val="151"/>
  </w:num>
  <w:num w:numId="239" w16cid:durableId="286549566">
    <w:abstractNumId w:val="168"/>
  </w:num>
  <w:num w:numId="240" w16cid:durableId="1382898019">
    <w:abstractNumId w:val="42"/>
  </w:num>
  <w:num w:numId="241" w16cid:durableId="1674532211">
    <w:abstractNumId w:val="83"/>
  </w:num>
  <w:num w:numId="242" w16cid:durableId="487328651">
    <w:abstractNumId w:val="39"/>
  </w:num>
  <w:num w:numId="243" w16cid:durableId="2107843564">
    <w:abstractNumId w:val="205"/>
  </w:num>
  <w:num w:numId="244" w16cid:durableId="1434278240">
    <w:abstractNumId w:val="29"/>
  </w:num>
  <w:num w:numId="245" w16cid:durableId="812717915">
    <w:abstractNumId w:val="112"/>
  </w:num>
  <w:num w:numId="246" w16cid:durableId="272442485">
    <w:abstractNumId w:val="125"/>
  </w:num>
  <w:num w:numId="247" w16cid:durableId="1987276328">
    <w:abstractNumId w:val="99"/>
  </w:num>
  <w:num w:numId="248" w16cid:durableId="1539925738">
    <w:abstractNumId w:val="251"/>
  </w:num>
  <w:num w:numId="249" w16cid:durableId="297805142">
    <w:abstractNumId w:val="43"/>
  </w:num>
  <w:num w:numId="250" w16cid:durableId="1100639833">
    <w:abstractNumId w:val="246"/>
  </w:num>
  <w:num w:numId="251" w16cid:durableId="1546285843">
    <w:abstractNumId w:val="63"/>
  </w:num>
  <w:num w:numId="252" w16cid:durableId="76219289">
    <w:abstractNumId w:val="33"/>
  </w:num>
  <w:num w:numId="253" w16cid:durableId="1042242196">
    <w:abstractNumId w:val="66"/>
  </w:num>
  <w:num w:numId="254" w16cid:durableId="392969759">
    <w:abstractNumId w:val="106"/>
  </w:num>
  <w:num w:numId="255" w16cid:durableId="1659189901">
    <w:abstractNumId w:val="180"/>
  </w:num>
  <w:num w:numId="256" w16cid:durableId="1124158209">
    <w:abstractNumId w:val="204"/>
  </w:num>
  <w:num w:numId="257" w16cid:durableId="214632904">
    <w:abstractNumId w:val="238"/>
  </w:num>
  <w:num w:numId="258" w16cid:durableId="320162447">
    <w:abstractNumId w:val="119"/>
  </w:num>
  <w:num w:numId="259" w16cid:durableId="379596847">
    <w:abstractNumId w:val="212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7C"/>
    <w:rsid w:val="00000A9F"/>
    <w:rsid w:val="000313BE"/>
    <w:rsid w:val="00032B93"/>
    <w:rsid w:val="00033794"/>
    <w:rsid w:val="000434A2"/>
    <w:rsid w:val="00044BB2"/>
    <w:rsid w:val="0004538E"/>
    <w:rsid w:val="000462D0"/>
    <w:rsid w:val="00055A4D"/>
    <w:rsid w:val="000637CD"/>
    <w:rsid w:val="00076EC0"/>
    <w:rsid w:val="000814EF"/>
    <w:rsid w:val="000822A6"/>
    <w:rsid w:val="000B63E8"/>
    <w:rsid w:val="000C3CC7"/>
    <w:rsid w:val="000C7491"/>
    <w:rsid w:val="000D1844"/>
    <w:rsid w:val="000D61C1"/>
    <w:rsid w:val="000E7F76"/>
    <w:rsid w:val="000F76BB"/>
    <w:rsid w:val="00102628"/>
    <w:rsid w:val="0013116D"/>
    <w:rsid w:val="00136B19"/>
    <w:rsid w:val="00137C28"/>
    <w:rsid w:val="001403B4"/>
    <w:rsid w:val="00140A7C"/>
    <w:rsid w:val="00143EF2"/>
    <w:rsid w:val="0018437C"/>
    <w:rsid w:val="00195DB8"/>
    <w:rsid w:val="001B2780"/>
    <w:rsid w:val="001C14B4"/>
    <w:rsid w:val="001D4099"/>
    <w:rsid w:val="001E023A"/>
    <w:rsid w:val="001F1AFA"/>
    <w:rsid w:val="0021703A"/>
    <w:rsid w:val="002224D7"/>
    <w:rsid w:val="002265C7"/>
    <w:rsid w:val="00227201"/>
    <w:rsid w:val="00242347"/>
    <w:rsid w:val="00243712"/>
    <w:rsid w:val="00252F58"/>
    <w:rsid w:val="002723BA"/>
    <w:rsid w:val="00291423"/>
    <w:rsid w:val="002A048E"/>
    <w:rsid w:val="002C3278"/>
    <w:rsid w:val="002C3DBB"/>
    <w:rsid w:val="002C7EE4"/>
    <w:rsid w:val="002D228E"/>
    <w:rsid w:val="002F5E7E"/>
    <w:rsid w:val="00313F70"/>
    <w:rsid w:val="003140F6"/>
    <w:rsid w:val="00337AE7"/>
    <w:rsid w:val="00340F0A"/>
    <w:rsid w:val="00344A93"/>
    <w:rsid w:val="00352A9A"/>
    <w:rsid w:val="00356D4C"/>
    <w:rsid w:val="00365B99"/>
    <w:rsid w:val="00371CC3"/>
    <w:rsid w:val="00391FB1"/>
    <w:rsid w:val="003C45E4"/>
    <w:rsid w:val="003E63FD"/>
    <w:rsid w:val="003F4322"/>
    <w:rsid w:val="00420273"/>
    <w:rsid w:val="00425290"/>
    <w:rsid w:val="00426AD1"/>
    <w:rsid w:val="00432535"/>
    <w:rsid w:val="00437A7D"/>
    <w:rsid w:val="00437E43"/>
    <w:rsid w:val="00462799"/>
    <w:rsid w:val="004704DA"/>
    <w:rsid w:val="0047159E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503166"/>
    <w:rsid w:val="00504D66"/>
    <w:rsid w:val="0051767F"/>
    <w:rsid w:val="00524A17"/>
    <w:rsid w:val="005414EF"/>
    <w:rsid w:val="00546A9A"/>
    <w:rsid w:val="0056253D"/>
    <w:rsid w:val="00571A40"/>
    <w:rsid w:val="005861FD"/>
    <w:rsid w:val="0059116B"/>
    <w:rsid w:val="005B6FF2"/>
    <w:rsid w:val="005C7338"/>
    <w:rsid w:val="005F3413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7661E"/>
    <w:rsid w:val="00694FC2"/>
    <w:rsid w:val="006B5D06"/>
    <w:rsid w:val="006C617E"/>
    <w:rsid w:val="006C70A9"/>
    <w:rsid w:val="006D08AB"/>
    <w:rsid w:val="006D29D2"/>
    <w:rsid w:val="006D62BD"/>
    <w:rsid w:val="006F65E0"/>
    <w:rsid w:val="006F73FE"/>
    <w:rsid w:val="006F7764"/>
    <w:rsid w:val="006F787E"/>
    <w:rsid w:val="0070796C"/>
    <w:rsid w:val="007111D7"/>
    <w:rsid w:val="0071314D"/>
    <w:rsid w:val="007174FB"/>
    <w:rsid w:val="007225B6"/>
    <w:rsid w:val="00727627"/>
    <w:rsid w:val="007309D8"/>
    <w:rsid w:val="00732E5E"/>
    <w:rsid w:val="0074269E"/>
    <w:rsid w:val="007622F1"/>
    <w:rsid w:val="007751DB"/>
    <w:rsid w:val="00786AFA"/>
    <w:rsid w:val="007945F1"/>
    <w:rsid w:val="00795088"/>
    <w:rsid w:val="007A03B1"/>
    <w:rsid w:val="007B7377"/>
    <w:rsid w:val="007C3555"/>
    <w:rsid w:val="007E5158"/>
    <w:rsid w:val="007F150C"/>
    <w:rsid w:val="007F18C7"/>
    <w:rsid w:val="007F42EB"/>
    <w:rsid w:val="007F4388"/>
    <w:rsid w:val="007F4545"/>
    <w:rsid w:val="007F5820"/>
    <w:rsid w:val="00803DEF"/>
    <w:rsid w:val="00820C02"/>
    <w:rsid w:val="008210B9"/>
    <w:rsid w:val="0082620E"/>
    <w:rsid w:val="0084775B"/>
    <w:rsid w:val="00857F5B"/>
    <w:rsid w:val="0086077F"/>
    <w:rsid w:val="00861A98"/>
    <w:rsid w:val="00867914"/>
    <w:rsid w:val="00870613"/>
    <w:rsid w:val="0087292E"/>
    <w:rsid w:val="00873A73"/>
    <w:rsid w:val="008A007D"/>
    <w:rsid w:val="008A094A"/>
    <w:rsid w:val="008B37E2"/>
    <w:rsid w:val="008B3F42"/>
    <w:rsid w:val="008B69F9"/>
    <w:rsid w:val="008C10D4"/>
    <w:rsid w:val="008D4207"/>
    <w:rsid w:val="008D53DA"/>
    <w:rsid w:val="008F2CD3"/>
    <w:rsid w:val="008F798E"/>
    <w:rsid w:val="00906445"/>
    <w:rsid w:val="0092259F"/>
    <w:rsid w:val="00942CB4"/>
    <w:rsid w:val="00947D64"/>
    <w:rsid w:val="0095126D"/>
    <w:rsid w:val="009635B9"/>
    <w:rsid w:val="00983A98"/>
    <w:rsid w:val="009911D8"/>
    <w:rsid w:val="009A2C6F"/>
    <w:rsid w:val="009C520A"/>
    <w:rsid w:val="009C7009"/>
    <w:rsid w:val="009D2F0F"/>
    <w:rsid w:val="009F2026"/>
    <w:rsid w:val="00A0173D"/>
    <w:rsid w:val="00A10C71"/>
    <w:rsid w:val="00A13B24"/>
    <w:rsid w:val="00A17E75"/>
    <w:rsid w:val="00A20134"/>
    <w:rsid w:val="00A34C0F"/>
    <w:rsid w:val="00A405F8"/>
    <w:rsid w:val="00A570C7"/>
    <w:rsid w:val="00A62A18"/>
    <w:rsid w:val="00A8077B"/>
    <w:rsid w:val="00AA261D"/>
    <w:rsid w:val="00AA5DD6"/>
    <w:rsid w:val="00AC5738"/>
    <w:rsid w:val="00AC6032"/>
    <w:rsid w:val="00AE2CEB"/>
    <w:rsid w:val="00AE3D23"/>
    <w:rsid w:val="00B217A2"/>
    <w:rsid w:val="00B3418A"/>
    <w:rsid w:val="00B4261F"/>
    <w:rsid w:val="00B43767"/>
    <w:rsid w:val="00B45765"/>
    <w:rsid w:val="00B45C5E"/>
    <w:rsid w:val="00B518A5"/>
    <w:rsid w:val="00B63643"/>
    <w:rsid w:val="00B91637"/>
    <w:rsid w:val="00B95680"/>
    <w:rsid w:val="00BA125A"/>
    <w:rsid w:val="00BC7255"/>
    <w:rsid w:val="00BD2D9C"/>
    <w:rsid w:val="00BE294F"/>
    <w:rsid w:val="00BE649A"/>
    <w:rsid w:val="00BF23A0"/>
    <w:rsid w:val="00C01F65"/>
    <w:rsid w:val="00C53062"/>
    <w:rsid w:val="00C66B73"/>
    <w:rsid w:val="00C84253"/>
    <w:rsid w:val="00C85B04"/>
    <w:rsid w:val="00CA3D96"/>
    <w:rsid w:val="00CA4D11"/>
    <w:rsid w:val="00CB58B3"/>
    <w:rsid w:val="00CC2401"/>
    <w:rsid w:val="00CC29AB"/>
    <w:rsid w:val="00CE7668"/>
    <w:rsid w:val="00CE784A"/>
    <w:rsid w:val="00D01ECD"/>
    <w:rsid w:val="00D05405"/>
    <w:rsid w:val="00D445FA"/>
    <w:rsid w:val="00D526CE"/>
    <w:rsid w:val="00D638E3"/>
    <w:rsid w:val="00D65FF9"/>
    <w:rsid w:val="00DA0AE3"/>
    <w:rsid w:val="00DA1132"/>
    <w:rsid w:val="00DC05BB"/>
    <w:rsid w:val="00DC5F17"/>
    <w:rsid w:val="00DE4E28"/>
    <w:rsid w:val="00DE4EE3"/>
    <w:rsid w:val="00DF379B"/>
    <w:rsid w:val="00E02FD0"/>
    <w:rsid w:val="00E06A86"/>
    <w:rsid w:val="00E12B7A"/>
    <w:rsid w:val="00E32FA2"/>
    <w:rsid w:val="00E34D17"/>
    <w:rsid w:val="00E3700D"/>
    <w:rsid w:val="00E72527"/>
    <w:rsid w:val="00E9230E"/>
    <w:rsid w:val="00E949F7"/>
    <w:rsid w:val="00EA5B2E"/>
    <w:rsid w:val="00EA6D2E"/>
    <w:rsid w:val="00EB4E27"/>
    <w:rsid w:val="00EC5001"/>
    <w:rsid w:val="00ED12B2"/>
    <w:rsid w:val="00F00565"/>
    <w:rsid w:val="00F0605D"/>
    <w:rsid w:val="00F1598C"/>
    <w:rsid w:val="00F32770"/>
    <w:rsid w:val="00F3695B"/>
    <w:rsid w:val="00F60DF1"/>
    <w:rsid w:val="00F77B22"/>
    <w:rsid w:val="00F9404E"/>
    <w:rsid w:val="00FD422E"/>
    <w:rsid w:val="00FE111B"/>
    <w:rsid w:val="00F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F88B8"/>
  <w15:docId w15:val="{2F034332-0156-41BB-9A38-015BEE9A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942CB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4A5D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9"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40">
    <w:name w:val="Заглавие 4 Знак"/>
    <w:basedOn w:val="a1"/>
    <w:link w:val="4"/>
    <w:uiPriority w:val="99"/>
    <w:rsid w:val="004A5D60"/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numbering" w:customStyle="1" w:styleId="NoList1">
    <w:name w:val="No List1"/>
    <w:next w:val="a3"/>
    <w:semiHidden/>
    <w:rsid w:val="004A5D60"/>
  </w:style>
  <w:style w:type="character" w:customStyle="1" w:styleId="WW8Num1z0">
    <w:name w:val="WW8Num1z0"/>
    <w:rsid w:val="004A5D60"/>
  </w:style>
  <w:style w:type="character" w:customStyle="1" w:styleId="WW8Num1z1">
    <w:name w:val="WW8Num1z1"/>
    <w:rsid w:val="004A5D60"/>
  </w:style>
  <w:style w:type="character" w:customStyle="1" w:styleId="WW8Num1z2">
    <w:name w:val="WW8Num1z2"/>
    <w:rsid w:val="004A5D60"/>
  </w:style>
  <w:style w:type="character" w:customStyle="1" w:styleId="WW8Num1z3">
    <w:name w:val="WW8Num1z3"/>
    <w:rsid w:val="004A5D60"/>
  </w:style>
  <w:style w:type="character" w:customStyle="1" w:styleId="WW8Num1z4">
    <w:name w:val="WW8Num1z4"/>
    <w:rsid w:val="004A5D60"/>
  </w:style>
  <w:style w:type="character" w:customStyle="1" w:styleId="WW8Num1z5">
    <w:name w:val="WW8Num1z5"/>
    <w:rsid w:val="004A5D60"/>
  </w:style>
  <w:style w:type="character" w:customStyle="1" w:styleId="WW8Num1z6">
    <w:name w:val="WW8Num1z6"/>
    <w:rsid w:val="004A5D60"/>
  </w:style>
  <w:style w:type="character" w:customStyle="1" w:styleId="WW8Num1z7">
    <w:name w:val="WW8Num1z7"/>
    <w:rsid w:val="004A5D60"/>
  </w:style>
  <w:style w:type="character" w:customStyle="1" w:styleId="WW8Num1z8">
    <w:name w:val="WW8Num1z8"/>
    <w:rsid w:val="004A5D60"/>
  </w:style>
  <w:style w:type="character" w:customStyle="1" w:styleId="WW8Num2z0">
    <w:name w:val="WW8Num2z0"/>
    <w:rsid w:val="004A5D60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4A5D60"/>
  </w:style>
  <w:style w:type="character" w:customStyle="1" w:styleId="WW8Num2z2">
    <w:name w:val="WW8Num2z2"/>
    <w:rsid w:val="004A5D60"/>
  </w:style>
  <w:style w:type="character" w:customStyle="1" w:styleId="WW8Num2z3">
    <w:name w:val="WW8Num2z3"/>
    <w:rsid w:val="004A5D60"/>
  </w:style>
  <w:style w:type="character" w:customStyle="1" w:styleId="WW8Num2z4">
    <w:name w:val="WW8Num2z4"/>
    <w:rsid w:val="004A5D60"/>
  </w:style>
  <w:style w:type="character" w:customStyle="1" w:styleId="WW8Num2z5">
    <w:name w:val="WW8Num2z5"/>
    <w:rsid w:val="004A5D60"/>
  </w:style>
  <w:style w:type="character" w:customStyle="1" w:styleId="WW8Num2z6">
    <w:name w:val="WW8Num2z6"/>
    <w:rsid w:val="004A5D60"/>
  </w:style>
  <w:style w:type="character" w:customStyle="1" w:styleId="WW8Num2z7">
    <w:name w:val="WW8Num2z7"/>
    <w:rsid w:val="004A5D60"/>
  </w:style>
  <w:style w:type="character" w:customStyle="1" w:styleId="WW8Num2z8">
    <w:name w:val="WW8Num2z8"/>
    <w:rsid w:val="004A5D60"/>
  </w:style>
  <w:style w:type="character" w:customStyle="1" w:styleId="WW8Num3z0">
    <w:name w:val="WW8Num3z0"/>
    <w:rsid w:val="004A5D60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4A5D60"/>
    <w:rPr>
      <w:rFonts w:ascii="Symbol" w:hAnsi="Symbol" w:cs="Mangal" w:hint="default"/>
      <w:lang w:val="bg-BG"/>
    </w:rPr>
  </w:style>
  <w:style w:type="character" w:customStyle="1" w:styleId="WW8Num4z1">
    <w:name w:val="WW8Num4z1"/>
    <w:rsid w:val="004A5D60"/>
  </w:style>
  <w:style w:type="character" w:customStyle="1" w:styleId="WW8Num4z2">
    <w:name w:val="WW8Num4z2"/>
    <w:rsid w:val="004A5D60"/>
  </w:style>
  <w:style w:type="character" w:customStyle="1" w:styleId="WW8Num4z3">
    <w:name w:val="WW8Num4z3"/>
    <w:rsid w:val="004A5D60"/>
  </w:style>
  <w:style w:type="character" w:customStyle="1" w:styleId="WW8Num4z4">
    <w:name w:val="WW8Num4z4"/>
    <w:rsid w:val="004A5D60"/>
  </w:style>
  <w:style w:type="character" w:customStyle="1" w:styleId="WW8Num4z5">
    <w:name w:val="WW8Num4z5"/>
    <w:rsid w:val="004A5D60"/>
  </w:style>
  <w:style w:type="character" w:customStyle="1" w:styleId="WW8Num4z6">
    <w:name w:val="WW8Num4z6"/>
    <w:rsid w:val="004A5D60"/>
    <w:rPr>
      <w:rFonts w:cs="Liberation Serif"/>
    </w:rPr>
  </w:style>
  <w:style w:type="character" w:customStyle="1" w:styleId="WW8Num4z7">
    <w:name w:val="WW8Num4z7"/>
    <w:rsid w:val="004A5D60"/>
  </w:style>
  <w:style w:type="character" w:customStyle="1" w:styleId="WW8Num4z8">
    <w:name w:val="WW8Num4z8"/>
    <w:rsid w:val="004A5D60"/>
  </w:style>
  <w:style w:type="character" w:customStyle="1" w:styleId="WW8Num5z0">
    <w:name w:val="WW8Num5z0"/>
    <w:rsid w:val="004A5D60"/>
    <w:rPr>
      <w:rFonts w:hint="default"/>
    </w:rPr>
  </w:style>
  <w:style w:type="character" w:customStyle="1" w:styleId="WW8Num6z0">
    <w:name w:val="WW8Num6z0"/>
    <w:rsid w:val="004A5D60"/>
    <w:rPr>
      <w:rFonts w:ascii="Symbol" w:hAnsi="Symbol" w:cs="Mangal" w:hint="default"/>
      <w:lang w:val="bg-BG"/>
    </w:rPr>
  </w:style>
  <w:style w:type="character" w:customStyle="1" w:styleId="WW8Num6z1">
    <w:name w:val="WW8Num6z1"/>
    <w:rsid w:val="004A5D60"/>
  </w:style>
  <w:style w:type="character" w:customStyle="1" w:styleId="WW8Num6z2">
    <w:name w:val="WW8Num6z2"/>
    <w:rsid w:val="004A5D60"/>
  </w:style>
  <w:style w:type="character" w:customStyle="1" w:styleId="WW8Num6z3">
    <w:name w:val="WW8Num6z3"/>
    <w:rsid w:val="004A5D60"/>
  </w:style>
  <w:style w:type="character" w:customStyle="1" w:styleId="WW8Num6z4">
    <w:name w:val="WW8Num6z4"/>
    <w:rsid w:val="004A5D60"/>
  </w:style>
  <w:style w:type="character" w:customStyle="1" w:styleId="WW8Num6z5">
    <w:name w:val="WW8Num6z5"/>
    <w:rsid w:val="004A5D60"/>
  </w:style>
  <w:style w:type="character" w:customStyle="1" w:styleId="WW8Num6z6">
    <w:name w:val="WW8Num6z6"/>
    <w:rsid w:val="004A5D60"/>
    <w:rPr>
      <w:rFonts w:cs="Liberation Serif"/>
    </w:rPr>
  </w:style>
  <w:style w:type="character" w:customStyle="1" w:styleId="WW8Num6z7">
    <w:name w:val="WW8Num6z7"/>
    <w:rsid w:val="004A5D60"/>
  </w:style>
  <w:style w:type="character" w:customStyle="1" w:styleId="WW8Num6z8">
    <w:name w:val="WW8Num6z8"/>
    <w:rsid w:val="004A5D60"/>
  </w:style>
  <w:style w:type="character" w:customStyle="1" w:styleId="WW8Num3z1">
    <w:name w:val="WW8Num3z1"/>
    <w:rsid w:val="004A5D60"/>
    <w:rPr>
      <w:rFonts w:ascii="Courier New" w:hAnsi="Courier New" w:cs="Courier New" w:hint="default"/>
    </w:rPr>
  </w:style>
  <w:style w:type="character" w:customStyle="1" w:styleId="WW8Num3z2">
    <w:name w:val="WW8Num3z2"/>
    <w:rsid w:val="004A5D60"/>
    <w:rPr>
      <w:rFonts w:ascii="Wingdings" w:hAnsi="Wingdings" w:cs="Wingdings" w:hint="default"/>
    </w:rPr>
  </w:style>
  <w:style w:type="character" w:customStyle="1" w:styleId="WW8Num3z3">
    <w:name w:val="WW8Num3z3"/>
    <w:rsid w:val="004A5D60"/>
    <w:rPr>
      <w:rFonts w:ascii="Symbol" w:hAnsi="Symbol" w:cs="Symbol" w:hint="default"/>
    </w:rPr>
  </w:style>
  <w:style w:type="character" w:customStyle="1" w:styleId="WW8Num5z1">
    <w:name w:val="WW8Num5z1"/>
    <w:rsid w:val="004A5D60"/>
    <w:rPr>
      <w:rFonts w:ascii="Courier New" w:hAnsi="Courier New" w:cs="Courier New" w:hint="default"/>
    </w:rPr>
  </w:style>
  <w:style w:type="character" w:customStyle="1" w:styleId="WW8Num5z2">
    <w:name w:val="WW8Num5z2"/>
    <w:rsid w:val="004A5D60"/>
    <w:rPr>
      <w:rFonts w:ascii="Wingdings" w:hAnsi="Wingdings" w:cs="Wingdings" w:hint="default"/>
    </w:rPr>
  </w:style>
  <w:style w:type="character" w:customStyle="1" w:styleId="WW8Num5z3">
    <w:name w:val="WW8Num5z3"/>
    <w:rsid w:val="004A5D60"/>
    <w:rPr>
      <w:rFonts w:ascii="Symbol" w:hAnsi="Symbol" w:cs="Symbol" w:hint="default"/>
    </w:rPr>
  </w:style>
  <w:style w:type="character" w:customStyle="1" w:styleId="WW8Num7z0">
    <w:name w:val="WW8Num7z0"/>
    <w:rsid w:val="004A5D60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4A5D60"/>
    <w:rPr>
      <w:rFonts w:ascii="Courier New" w:hAnsi="Courier New" w:cs="Courier New" w:hint="default"/>
    </w:rPr>
  </w:style>
  <w:style w:type="character" w:customStyle="1" w:styleId="WW8Num7z2">
    <w:name w:val="WW8Num7z2"/>
    <w:rsid w:val="004A5D60"/>
    <w:rPr>
      <w:rFonts w:ascii="Wingdings" w:hAnsi="Wingdings" w:cs="Wingdings" w:hint="default"/>
    </w:rPr>
  </w:style>
  <w:style w:type="character" w:customStyle="1" w:styleId="WW8Num7z3">
    <w:name w:val="WW8Num7z3"/>
    <w:rsid w:val="004A5D60"/>
    <w:rPr>
      <w:rFonts w:ascii="Symbol" w:hAnsi="Symbol" w:cs="Symbol" w:hint="default"/>
    </w:rPr>
  </w:style>
  <w:style w:type="character" w:customStyle="1" w:styleId="WW8Num8z0">
    <w:name w:val="WW8Num8z0"/>
    <w:rsid w:val="004A5D60"/>
    <w:rPr>
      <w:rFonts w:hint="default"/>
      <w:b/>
      <w:bCs/>
      <w:lang w:val="bg-BG"/>
    </w:rPr>
  </w:style>
  <w:style w:type="character" w:customStyle="1" w:styleId="WW8Num8z1">
    <w:name w:val="WW8Num8z1"/>
    <w:rsid w:val="004A5D60"/>
  </w:style>
  <w:style w:type="character" w:customStyle="1" w:styleId="WW8Num8z2">
    <w:name w:val="WW8Num8z2"/>
    <w:rsid w:val="004A5D60"/>
  </w:style>
  <w:style w:type="character" w:customStyle="1" w:styleId="WW8Num8z3">
    <w:name w:val="WW8Num8z3"/>
    <w:rsid w:val="004A5D60"/>
  </w:style>
  <w:style w:type="character" w:customStyle="1" w:styleId="WW8Num8z4">
    <w:name w:val="WW8Num8z4"/>
    <w:rsid w:val="004A5D60"/>
  </w:style>
  <w:style w:type="character" w:customStyle="1" w:styleId="WW8Num8z5">
    <w:name w:val="WW8Num8z5"/>
    <w:rsid w:val="004A5D60"/>
  </w:style>
  <w:style w:type="character" w:customStyle="1" w:styleId="WW8Num8z6">
    <w:name w:val="WW8Num8z6"/>
    <w:rsid w:val="004A5D60"/>
  </w:style>
  <w:style w:type="character" w:customStyle="1" w:styleId="WW8Num8z7">
    <w:name w:val="WW8Num8z7"/>
    <w:rsid w:val="004A5D60"/>
  </w:style>
  <w:style w:type="character" w:customStyle="1" w:styleId="WW8Num8z8">
    <w:name w:val="WW8Num8z8"/>
    <w:rsid w:val="004A5D60"/>
  </w:style>
  <w:style w:type="character" w:customStyle="1" w:styleId="WW8Num9z0">
    <w:name w:val="WW8Num9z0"/>
    <w:rsid w:val="004A5D60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4A5D60"/>
    <w:rPr>
      <w:rFonts w:ascii="Courier New" w:hAnsi="Courier New" w:cs="Courier New" w:hint="default"/>
    </w:rPr>
  </w:style>
  <w:style w:type="character" w:customStyle="1" w:styleId="WW8Num9z2">
    <w:name w:val="WW8Num9z2"/>
    <w:rsid w:val="004A5D60"/>
    <w:rPr>
      <w:rFonts w:ascii="Wingdings" w:hAnsi="Wingdings" w:cs="Wingdings" w:hint="default"/>
    </w:rPr>
  </w:style>
  <w:style w:type="character" w:customStyle="1" w:styleId="WW8Num9z3">
    <w:name w:val="WW8Num9z3"/>
    <w:rsid w:val="004A5D60"/>
    <w:rPr>
      <w:rFonts w:ascii="Symbol" w:hAnsi="Symbol" w:cs="Symbol" w:hint="default"/>
    </w:rPr>
  </w:style>
  <w:style w:type="character" w:customStyle="1" w:styleId="WW8Num10z0">
    <w:name w:val="WW8Num10z0"/>
    <w:rsid w:val="004A5D60"/>
    <w:rPr>
      <w:rFonts w:hint="default"/>
    </w:rPr>
  </w:style>
  <w:style w:type="character" w:customStyle="1" w:styleId="WW8Num10z1">
    <w:name w:val="WW8Num10z1"/>
    <w:rsid w:val="004A5D60"/>
  </w:style>
  <w:style w:type="character" w:customStyle="1" w:styleId="WW8Num10z2">
    <w:name w:val="WW8Num10z2"/>
    <w:rsid w:val="004A5D60"/>
  </w:style>
  <w:style w:type="character" w:customStyle="1" w:styleId="WW8Num10z3">
    <w:name w:val="WW8Num10z3"/>
    <w:rsid w:val="004A5D60"/>
  </w:style>
  <w:style w:type="character" w:customStyle="1" w:styleId="WW8Num10z4">
    <w:name w:val="WW8Num10z4"/>
    <w:rsid w:val="004A5D60"/>
  </w:style>
  <w:style w:type="character" w:customStyle="1" w:styleId="WW8Num10z5">
    <w:name w:val="WW8Num10z5"/>
    <w:rsid w:val="004A5D60"/>
  </w:style>
  <w:style w:type="character" w:customStyle="1" w:styleId="WW8Num10z6">
    <w:name w:val="WW8Num10z6"/>
    <w:rsid w:val="004A5D60"/>
  </w:style>
  <w:style w:type="character" w:customStyle="1" w:styleId="WW8Num10z7">
    <w:name w:val="WW8Num10z7"/>
    <w:rsid w:val="004A5D60"/>
  </w:style>
  <w:style w:type="character" w:customStyle="1" w:styleId="WW8Num10z8">
    <w:name w:val="WW8Num10z8"/>
    <w:rsid w:val="004A5D60"/>
  </w:style>
  <w:style w:type="character" w:customStyle="1" w:styleId="WW8Num11z0">
    <w:name w:val="WW8Num11z0"/>
    <w:rsid w:val="004A5D60"/>
    <w:rPr>
      <w:rFonts w:hint="default"/>
    </w:rPr>
  </w:style>
  <w:style w:type="character" w:customStyle="1" w:styleId="WW8Num11z1">
    <w:name w:val="WW8Num11z1"/>
    <w:rsid w:val="004A5D60"/>
  </w:style>
  <w:style w:type="character" w:customStyle="1" w:styleId="WW8Num11z2">
    <w:name w:val="WW8Num11z2"/>
    <w:rsid w:val="004A5D60"/>
  </w:style>
  <w:style w:type="character" w:customStyle="1" w:styleId="WW8Num11z3">
    <w:name w:val="WW8Num11z3"/>
    <w:rsid w:val="004A5D60"/>
  </w:style>
  <w:style w:type="character" w:customStyle="1" w:styleId="WW8Num11z4">
    <w:name w:val="WW8Num11z4"/>
    <w:rsid w:val="004A5D60"/>
  </w:style>
  <w:style w:type="character" w:customStyle="1" w:styleId="WW8Num11z5">
    <w:name w:val="WW8Num11z5"/>
    <w:rsid w:val="004A5D60"/>
  </w:style>
  <w:style w:type="character" w:customStyle="1" w:styleId="WW8Num11z6">
    <w:name w:val="WW8Num11z6"/>
    <w:rsid w:val="004A5D60"/>
  </w:style>
  <w:style w:type="character" w:customStyle="1" w:styleId="WW8Num11z7">
    <w:name w:val="WW8Num11z7"/>
    <w:rsid w:val="004A5D60"/>
  </w:style>
  <w:style w:type="character" w:customStyle="1" w:styleId="WW8Num11z8">
    <w:name w:val="WW8Num11z8"/>
    <w:rsid w:val="004A5D60"/>
  </w:style>
  <w:style w:type="character" w:customStyle="1" w:styleId="WW8Num12z0">
    <w:name w:val="WW8Num12z0"/>
    <w:rsid w:val="004A5D60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4A5D60"/>
    <w:rPr>
      <w:rFonts w:ascii="Courier New" w:hAnsi="Courier New" w:cs="Courier New" w:hint="default"/>
    </w:rPr>
  </w:style>
  <w:style w:type="character" w:customStyle="1" w:styleId="WW8Num12z2">
    <w:name w:val="WW8Num12z2"/>
    <w:rsid w:val="004A5D60"/>
    <w:rPr>
      <w:rFonts w:ascii="Wingdings" w:hAnsi="Wingdings" w:cs="Wingdings" w:hint="default"/>
    </w:rPr>
  </w:style>
  <w:style w:type="character" w:customStyle="1" w:styleId="WW8Num12z3">
    <w:name w:val="WW8Num12z3"/>
    <w:rsid w:val="004A5D60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4A5D60"/>
    <w:rPr>
      <w:rFonts w:hint="default"/>
    </w:rPr>
  </w:style>
  <w:style w:type="character" w:customStyle="1" w:styleId="WW8Num13z1">
    <w:name w:val="WW8Num13z1"/>
    <w:rsid w:val="004A5D60"/>
  </w:style>
  <w:style w:type="character" w:customStyle="1" w:styleId="WW8Num13z2">
    <w:name w:val="WW8Num13z2"/>
    <w:rsid w:val="004A5D60"/>
  </w:style>
  <w:style w:type="character" w:customStyle="1" w:styleId="WW8Num13z3">
    <w:name w:val="WW8Num13z3"/>
    <w:rsid w:val="004A5D60"/>
  </w:style>
  <w:style w:type="character" w:customStyle="1" w:styleId="WW8Num13z4">
    <w:name w:val="WW8Num13z4"/>
    <w:rsid w:val="004A5D60"/>
  </w:style>
  <w:style w:type="character" w:customStyle="1" w:styleId="WW8Num13z5">
    <w:name w:val="WW8Num13z5"/>
    <w:rsid w:val="004A5D60"/>
  </w:style>
  <w:style w:type="character" w:customStyle="1" w:styleId="WW8Num13z6">
    <w:name w:val="WW8Num13z6"/>
    <w:rsid w:val="004A5D60"/>
  </w:style>
  <w:style w:type="character" w:customStyle="1" w:styleId="WW8Num13z7">
    <w:name w:val="WW8Num13z7"/>
    <w:rsid w:val="004A5D60"/>
  </w:style>
  <w:style w:type="character" w:customStyle="1" w:styleId="WW8Num13z8">
    <w:name w:val="WW8Num13z8"/>
    <w:rsid w:val="004A5D60"/>
  </w:style>
  <w:style w:type="character" w:customStyle="1" w:styleId="WW8Num14z0">
    <w:name w:val="WW8Num14z0"/>
    <w:rsid w:val="004A5D60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4A5D60"/>
    <w:rPr>
      <w:rFonts w:ascii="Courier New" w:hAnsi="Courier New" w:cs="Courier New" w:hint="default"/>
    </w:rPr>
  </w:style>
  <w:style w:type="character" w:customStyle="1" w:styleId="WW8Num14z2">
    <w:name w:val="WW8Num14z2"/>
    <w:rsid w:val="004A5D60"/>
    <w:rPr>
      <w:rFonts w:ascii="Wingdings" w:hAnsi="Wingdings" w:cs="Wingdings" w:hint="default"/>
    </w:rPr>
  </w:style>
  <w:style w:type="character" w:customStyle="1" w:styleId="WW8Num14z3">
    <w:name w:val="WW8Num14z3"/>
    <w:rsid w:val="004A5D60"/>
    <w:rPr>
      <w:rFonts w:ascii="Symbol" w:hAnsi="Symbol" w:cs="Symbol" w:hint="default"/>
    </w:rPr>
  </w:style>
  <w:style w:type="character" w:customStyle="1" w:styleId="WW8Num15z0">
    <w:name w:val="WW8Num15z0"/>
    <w:rsid w:val="004A5D60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4A5D60"/>
    <w:rPr>
      <w:rFonts w:ascii="Courier New" w:hAnsi="Courier New" w:cs="Courier New" w:hint="default"/>
    </w:rPr>
  </w:style>
  <w:style w:type="character" w:customStyle="1" w:styleId="WW8Num15z2">
    <w:name w:val="WW8Num15z2"/>
    <w:rsid w:val="004A5D60"/>
    <w:rPr>
      <w:rFonts w:ascii="Wingdings" w:hAnsi="Wingdings" w:cs="Wingdings" w:hint="default"/>
    </w:rPr>
  </w:style>
  <w:style w:type="character" w:customStyle="1" w:styleId="WW8Num15z3">
    <w:name w:val="WW8Num15z3"/>
    <w:rsid w:val="004A5D60"/>
    <w:rPr>
      <w:rFonts w:ascii="Symbol" w:hAnsi="Symbol" w:cs="Symbol" w:hint="default"/>
    </w:rPr>
  </w:style>
  <w:style w:type="character" w:styleId="a4">
    <w:name w:val="Hyperlink"/>
    <w:uiPriority w:val="99"/>
    <w:rsid w:val="004A5D60"/>
    <w:rPr>
      <w:color w:val="000080"/>
      <w:u w:val="single"/>
    </w:rPr>
  </w:style>
  <w:style w:type="character" w:styleId="a5">
    <w:name w:val="Strong"/>
    <w:uiPriority w:val="99"/>
    <w:qFormat/>
    <w:rsid w:val="004A5D60"/>
    <w:rPr>
      <w:b/>
      <w:bCs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Водачи"/>
    <w:rsid w:val="004A5D60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rsid w:val="004A5D6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  <w:uiPriority w:val="99"/>
    <w:rsid w:val="004A5D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7">
    <w:name w:val="Основен текст Знак"/>
    <w:basedOn w:val="a1"/>
    <w:link w:val="a0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8">
    <w:name w:val="List"/>
    <w:basedOn w:val="a0"/>
    <w:uiPriority w:val="99"/>
    <w:rsid w:val="004A5D60"/>
  </w:style>
  <w:style w:type="paragraph" w:styleId="a9">
    <w:name w:val="caption"/>
    <w:basedOn w:val="a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a">
    <w:name w:val="Указател"/>
    <w:basedOn w:val="a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b">
    <w:name w:val="Subtitle"/>
    <w:basedOn w:val="Heading"/>
    <w:next w:val="a0"/>
    <w:link w:val="ac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ac">
    <w:name w:val="Подзаглавие Знак"/>
    <w:basedOn w:val="a1"/>
    <w:link w:val="ab"/>
    <w:uiPriority w:val="99"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d">
    <w:name w:val="footer"/>
    <w:basedOn w:val="a"/>
    <w:link w:val="ae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e">
    <w:name w:val="Долен колонтитул Знак"/>
    <w:basedOn w:val="a1"/>
    <w:link w:val="ad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">
    <w:name w:val="List Paragraph"/>
    <w:basedOn w:val="a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af0">
    <w:name w:val="header"/>
    <w:basedOn w:val="a"/>
    <w:link w:val="af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1">
    <w:name w:val="Горен колонтитул Знак"/>
    <w:basedOn w:val="a1"/>
    <w:link w:val="af0"/>
    <w:uiPriority w:val="99"/>
    <w:rsid w:val="004A5D60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a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4A5D60"/>
    <w:pPr>
      <w:jc w:val="center"/>
    </w:pPr>
    <w:rPr>
      <w:b/>
      <w:bCs/>
    </w:rPr>
  </w:style>
  <w:style w:type="paragraph" w:styleId="af2">
    <w:name w:val="Title"/>
    <w:basedOn w:val="Heading"/>
    <w:next w:val="a0"/>
    <w:link w:val="af3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af3">
    <w:name w:val="Заглавие Знак"/>
    <w:basedOn w:val="a1"/>
    <w:link w:val="af2"/>
    <w:uiPriority w:val="99"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4">
    <w:name w:val="page number"/>
    <w:basedOn w:val="a1"/>
    <w:uiPriority w:val="99"/>
    <w:rsid w:val="004A5D60"/>
  </w:style>
  <w:style w:type="paragraph" w:customStyle="1" w:styleId="style0">
    <w:name w:val="style0"/>
    <w:basedOn w:val="a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6">
    <w:name w:val="Основен текст с отстъп Знак"/>
    <w:basedOn w:val="a1"/>
    <w:link w:val="af5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9D2F0F"/>
  </w:style>
  <w:style w:type="paragraph" w:customStyle="1" w:styleId="Style10">
    <w:name w:val="Style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000A9F"/>
  </w:style>
  <w:style w:type="table" w:styleId="af7">
    <w:name w:val="Table Grid"/>
    <w:basedOn w:val="a2"/>
    <w:rsid w:val="00000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9">
    <w:name w:val="Изнесен текст Знак"/>
    <w:basedOn w:val="a1"/>
    <w:link w:val="af8"/>
    <w:uiPriority w:val="99"/>
    <w:semiHidden/>
    <w:rsid w:val="00000A9F"/>
    <w:rPr>
      <w:rFonts w:ascii="Tahoma" w:eastAsia="Times New Roman" w:hAnsi="Tahoma" w:cs="Tahoma"/>
      <w:sz w:val="16"/>
      <w:szCs w:val="16"/>
    </w:rPr>
  </w:style>
  <w:style w:type="paragraph" w:styleId="afa">
    <w:name w:val="Document Map"/>
    <w:basedOn w:val="a"/>
    <w:link w:val="afb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b">
    <w:name w:val="План на документа Знак"/>
    <w:basedOn w:val="a1"/>
    <w:link w:val="afa"/>
    <w:semiHidden/>
    <w:rsid w:val="00000A9F"/>
    <w:rPr>
      <w:rFonts w:ascii="Tahoma" w:eastAsia="Times New Roman" w:hAnsi="Tahoma" w:cs="Tahoma"/>
      <w:shd w:val="clear" w:color="auto" w:fill="000080"/>
    </w:rPr>
  </w:style>
  <w:style w:type="paragraph" w:styleId="12">
    <w:name w:val="toc 1"/>
    <w:basedOn w:val="a"/>
    <w:next w:val="a"/>
    <w:autoRedefine/>
    <w:uiPriority w:val="39"/>
    <w:unhideWhenUsed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291423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60">
    <w:name w:val="Заглавие 6 Знак"/>
    <w:basedOn w:val="a1"/>
    <w:link w:val="6"/>
    <w:rsid w:val="00942CB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8Char">
    <w:name w:val="Heading 8 Char"/>
    <w:basedOn w:val="a1"/>
    <w:uiPriority w:val="99"/>
    <w:semiHidden/>
    <w:rsid w:val="00942C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a1"/>
    <w:uiPriority w:val="99"/>
    <w:semiHidden/>
    <w:rsid w:val="00942C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NoList4">
    <w:name w:val="No List4"/>
    <w:next w:val="a3"/>
    <w:uiPriority w:val="99"/>
    <w:semiHidden/>
    <w:unhideWhenUsed/>
    <w:rsid w:val="00942CB4"/>
  </w:style>
  <w:style w:type="numbering" w:customStyle="1" w:styleId="NoList11">
    <w:name w:val="No List11"/>
    <w:next w:val="a3"/>
    <w:uiPriority w:val="99"/>
    <w:semiHidden/>
    <w:unhideWhenUsed/>
    <w:rsid w:val="00942CB4"/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afc">
    <w:name w:val="Normal (Web)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942CB4"/>
    <w:rPr>
      <w:rFonts w:cs="Times New Roman"/>
    </w:rPr>
  </w:style>
  <w:style w:type="character" w:styleId="afd">
    <w:name w:val="Emphasis"/>
    <w:basedOn w:val="a1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basedOn w:val="a2"/>
    <w:next w:val="af7"/>
    <w:uiPriority w:val="99"/>
    <w:rsid w:val="00942C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a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942CB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rsid w:val="00942CB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942CB4"/>
    <w:rPr>
      <w:rFonts w:ascii="Times New Roman" w:hAnsi="Times New Roman"/>
      <w:sz w:val="16"/>
      <w:szCs w:val="16"/>
    </w:rPr>
  </w:style>
  <w:style w:type="character" w:customStyle="1" w:styleId="80">
    <w:name w:val="Заглавие 8 Знак"/>
    <w:link w:val="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942CB4"/>
    <w:rPr>
      <w:rFonts w:ascii="Cambria" w:hAnsi="Cambria"/>
      <w:sz w:val="22"/>
    </w:rPr>
  </w:style>
  <w:style w:type="paragraph" w:styleId="33">
    <w:name w:val="Body Text 3"/>
    <w:basedOn w:val="a"/>
    <w:link w:val="34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rsid w:val="00942CB4"/>
    <w:rPr>
      <w:sz w:val="16"/>
      <w:szCs w:val="16"/>
      <w:lang w:eastAsia="en-US"/>
    </w:rPr>
  </w:style>
  <w:style w:type="character" w:customStyle="1" w:styleId="34">
    <w:name w:val="Основен текст 3 Знак"/>
    <w:link w:val="3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afe">
    <w:name w:val="Block Text"/>
    <w:basedOn w:val="a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a1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942CB4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942CB4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942CB4"/>
    <w:pPr>
      <w:ind w:left="720"/>
      <w:contextualSpacing/>
    </w:pPr>
    <w:rPr>
      <w:lang w:val="en-US"/>
    </w:rPr>
  </w:style>
  <w:style w:type="paragraph" w:customStyle="1" w:styleId="Web">
    <w:name w:val="Нормален (Web)"/>
    <w:basedOn w:val="a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Основен текст_"/>
    <w:link w:val="14"/>
    <w:uiPriority w:val="99"/>
    <w:locked/>
    <w:rsid w:val="00942CB4"/>
    <w:rPr>
      <w:sz w:val="21"/>
    </w:rPr>
  </w:style>
  <w:style w:type="paragraph" w:customStyle="1" w:styleId="14">
    <w:name w:val="Основен текст1"/>
    <w:basedOn w:val="a"/>
    <w:link w:val="aff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paragraph" w:customStyle="1" w:styleId="m">
    <w:name w:val="m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0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942CB4"/>
    <w:rPr>
      <w:rFonts w:cs="Times New Roman"/>
    </w:rPr>
  </w:style>
  <w:style w:type="paragraph" w:customStyle="1" w:styleId="pa22">
    <w:name w:val="pa22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942CB4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942CB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42CB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42CB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42CB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42CB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42CB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42CB4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f2">
    <w:name w:val="No Spacing"/>
    <w:uiPriority w:val="1"/>
    <w:qFormat/>
    <w:rsid w:val="000C3C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kpreslavski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ABD7-58C3-4DAC-B78C-F58C16E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9006</Words>
  <Characters>51339</Characters>
  <Application>Microsoft Office Word</Application>
  <DocSecurity>0</DocSecurity>
  <Lines>427</Lines>
  <Paragraphs>120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Iliev</cp:lastModifiedBy>
  <cp:revision>2</cp:revision>
  <cp:lastPrinted>2022-09-27T09:46:00Z</cp:lastPrinted>
  <dcterms:created xsi:type="dcterms:W3CDTF">2022-09-27T09:46:00Z</dcterms:created>
  <dcterms:modified xsi:type="dcterms:W3CDTF">2022-09-27T09:46:00Z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HeaderFooterOptions" visible="true"/>
      </mso:documentControls>
    </mso:qat>
  </mso:ribbon>
</mso:customUI>
</file>