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072"/>
      </w:tblGrid>
      <w:tr w:rsidR="008036B6" w:rsidRPr="008036B6" w14:paraId="7D192D09" w14:textId="77777777" w:rsidTr="00D17B9D">
        <w:trPr>
          <w:trHeight w:hRule="exact" w:val="893"/>
          <w:jc w:val="center"/>
        </w:trPr>
        <w:tc>
          <w:tcPr>
            <w:tcW w:w="1560" w:type="dxa"/>
          </w:tcPr>
          <w:p w14:paraId="1DD1CC8C" w14:textId="77777777" w:rsidR="008036B6" w:rsidRPr="008036B6" w:rsidRDefault="008036B6" w:rsidP="008036B6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Arial"/>
                <w:i/>
                <w:noProof w:val="0"/>
                <w:sz w:val="20"/>
                <w:szCs w:val="20"/>
                <w:lang w:eastAsia="bg-BG"/>
              </w:rPr>
            </w:pPr>
            <w:r w:rsidRPr="008036B6">
              <w:rPr>
                <w:rFonts w:ascii="Times New Roman" w:eastAsia="Times New Roman" w:hAnsi="Times New Roman" w:cs="Times New Roman"/>
                <w:color w:val="000000"/>
                <w:spacing w:val="-2"/>
                <w:kern w:val="7"/>
                <w:position w:val="-2"/>
                <w:sz w:val="28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53C6A33A" wp14:editId="0670CA7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-190500</wp:posOffset>
                  </wp:positionV>
                  <wp:extent cx="1381125" cy="1167096"/>
                  <wp:effectExtent l="0" t="0" r="0" b="0"/>
                  <wp:wrapNone/>
                  <wp:docPr id="1" name="Картина 1" descr="C:\Users\ILIEV\Desktop\Знаме и лого\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IEV\Desktop\Знаме и лого\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36B6">
              <w:rPr>
                <w:rFonts w:ascii="Times New Roman" w:eastAsia="Times New Roman" w:hAnsi="Times New Roman" w:cs="Arial"/>
                <w:i/>
                <w:noProof w:val="0"/>
                <w:sz w:val="20"/>
                <w:szCs w:val="20"/>
                <w:lang w:eastAsia="bg-BG"/>
              </w:rPr>
              <w:tab/>
            </w:r>
            <w:r w:rsidRPr="008036B6">
              <w:rPr>
                <w:rFonts w:ascii="Times New Roman" w:eastAsia="Times New Roman" w:hAnsi="Times New Roman" w:cs="Arial"/>
                <w:i/>
                <w:noProof w:val="0"/>
                <w:sz w:val="20"/>
                <w:szCs w:val="20"/>
                <w:lang w:eastAsia="bg-BG"/>
              </w:rPr>
              <w:tab/>
            </w:r>
          </w:p>
        </w:tc>
        <w:tc>
          <w:tcPr>
            <w:tcW w:w="9072" w:type="dxa"/>
          </w:tcPr>
          <w:p w14:paraId="14A0CE02" w14:textId="77777777" w:rsidR="008036B6" w:rsidRPr="008036B6" w:rsidRDefault="008036B6" w:rsidP="008036B6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color w:val="0070C0"/>
                <w:sz w:val="30"/>
                <w:szCs w:val="30"/>
                <w:lang w:eastAsia="bg-BG"/>
              </w:rPr>
            </w:pPr>
            <w:r w:rsidRPr="008036B6">
              <w:rPr>
                <w:rFonts w:ascii="Evangelie Ucs" w:eastAsia="Times New Roman" w:hAnsi="Evangelie Ucs" w:cs="Times New Roman"/>
                <w:b/>
                <w:color w:val="0070C0"/>
                <w:sz w:val="30"/>
                <w:szCs w:val="30"/>
                <w:lang w:eastAsia="bg-BG"/>
              </w:rPr>
              <w:t xml:space="preserve">СРЕДНО УЧИЛИЩЕ </w:t>
            </w:r>
          </w:p>
          <w:p w14:paraId="780BF093" w14:textId="77777777" w:rsidR="008036B6" w:rsidRPr="008036B6" w:rsidRDefault="008036B6" w:rsidP="008036B6">
            <w:pPr>
              <w:tabs>
                <w:tab w:val="left" w:pos="2745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Evangelie Ucs" w:eastAsia="Times New Roman" w:hAnsi="Evangelie Ucs" w:cs="Times New Roman"/>
                <w:b/>
                <w:color w:val="0070C0"/>
                <w:sz w:val="30"/>
                <w:szCs w:val="30"/>
                <w:lang w:eastAsia="bg-BG"/>
              </w:rPr>
            </w:pPr>
            <w:r w:rsidRPr="008036B6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bg-BG"/>
              </w:rPr>
              <w:t>„</w:t>
            </w:r>
            <w:r w:rsidRPr="008036B6">
              <w:rPr>
                <w:rFonts w:ascii="Evangelie Ucs" w:eastAsia="Times New Roman" w:hAnsi="Evangelie Ucs" w:cs="Evangelie Ucs"/>
                <w:b/>
                <w:color w:val="0070C0"/>
                <w:sz w:val="30"/>
                <w:szCs w:val="30"/>
                <w:lang w:eastAsia="bg-BG"/>
              </w:rPr>
              <w:t>ЕПИСКОП</w:t>
            </w:r>
            <w:r w:rsidRPr="008036B6">
              <w:rPr>
                <w:rFonts w:ascii="Evangelie Ucs" w:eastAsia="Times New Roman" w:hAnsi="Evangelie Ucs" w:cs="Times New Roman"/>
                <w:b/>
                <w:color w:val="0070C0"/>
                <w:sz w:val="30"/>
                <w:szCs w:val="30"/>
                <w:lang w:eastAsia="bg-BG"/>
              </w:rPr>
              <w:t xml:space="preserve"> </w:t>
            </w:r>
            <w:r w:rsidRPr="008036B6">
              <w:rPr>
                <w:rFonts w:ascii="Evangelie Ucs" w:eastAsia="Times New Roman" w:hAnsi="Evangelie Ucs" w:cs="Evangelie Ucs"/>
                <w:b/>
                <w:color w:val="0070C0"/>
                <w:sz w:val="30"/>
                <w:szCs w:val="30"/>
                <w:lang w:eastAsia="bg-BG"/>
              </w:rPr>
              <w:t>КОНСТАНТИН</w:t>
            </w:r>
            <w:r w:rsidRPr="008036B6">
              <w:rPr>
                <w:rFonts w:ascii="Evangelie Ucs" w:eastAsia="Times New Roman" w:hAnsi="Evangelie Ucs" w:cs="Times New Roman"/>
                <w:b/>
                <w:color w:val="0070C0"/>
                <w:sz w:val="30"/>
                <w:szCs w:val="30"/>
                <w:lang w:eastAsia="bg-BG"/>
              </w:rPr>
              <w:t xml:space="preserve"> </w:t>
            </w:r>
            <w:r w:rsidRPr="008036B6">
              <w:rPr>
                <w:rFonts w:ascii="Evangelie Ucs" w:eastAsia="Times New Roman" w:hAnsi="Evangelie Ucs" w:cs="Evangelie Ucs"/>
                <w:b/>
                <w:color w:val="0070C0"/>
                <w:sz w:val="30"/>
                <w:szCs w:val="30"/>
                <w:lang w:eastAsia="bg-BG"/>
              </w:rPr>
              <w:t>ПРЕСЛАВСКИ</w:t>
            </w:r>
            <w:r w:rsidRPr="008036B6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bg-BG"/>
              </w:rPr>
              <w:t>“</w:t>
            </w:r>
            <w:r w:rsidRPr="008036B6">
              <w:rPr>
                <w:rFonts w:ascii="Evangelie Ucs" w:eastAsia="Times New Roman" w:hAnsi="Evangelie Ucs" w:cs="Times New Roman"/>
                <w:b/>
                <w:color w:val="0070C0"/>
                <w:sz w:val="30"/>
                <w:szCs w:val="30"/>
                <w:lang w:eastAsia="bg-BG"/>
              </w:rPr>
              <w:t xml:space="preserve"> </w:t>
            </w:r>
            <w:r w:rsidRPr="008036B6">
              <w:rPr>
                <w:rFonts w:ascii="Times New Roman" w:eastAsia="Times New Roman" w:hAnsi="Times New Roman" w:cs="Times New Roman"/>
                <w:b/>
                <w:color w:val="0070C0"/>
                <w:sz w:val="30"/>
                <w:szCs w:val="30"/>
                <w:lang w:eastAsia="bg-BG"/>
              </w:rPr>
              <w:t>–</w:t>
            </w:r>
            <w:r w:rsidRPr="008036B6">
              <w:rPr>
                <w:rFonts w:ascii="Evangelie Ucs" w:eastAsia="Times New Roman" w:hAnsi="Evangelie Ucs" w:cs="Times New Roman"/>
                <w:b/>
                <w:color w:val="0070C0"/>
                <w:sz w:val="30"/>
                <w:szCs w:val="30"/>
                <w:lang w:eastAsia="bg-BG"/>
              </w:rPr>
              <w:t xml:space="preserve"> </w:t>
            </w:r>
            <w:r w:rsidRPr="008036B6">
              <w:rPr>
                <w:rFonts w:ascii="Evangelie Ucs" w:eastAsia="Times New Roman" w:hAnsi="Evangelie Ucs" w:cs="Evangelie Ucs"/>
                <w:b/>
                <w:color w:val="0070C0"/>
                <w:sz w:val="30"/>
                <w:szCs w:val="30"/>
                <w:lang w:eastAsia="bg-BG"/>
              </w:rPr>
              <w:t>БУ</w:t>
            </w:r>
            <w:r w:rsidRPr="008036B6">
              <w:rPr>
                <w:rFonts w:ascii="Evangelie Ucs" w:eastAsia="Times New Roman" w:hAnsi="Evangelie Ucs" w:cs="Times New Roman"/>
                <w:b/>
                <w:color w:val="0070C0"/>
                <w:sz w:val="30"/>
                <w:szCs w:val="30"/>
                <w:lang w:eastAsia="bg-BG"/>
              </w:rPr>
              <w:t>РГАС</w:t>
            </w:r>
          </w:p>
        </w:tc>
      </w:tr>
      <w:tr w:rsidR="008036B6" w:rsidRPr="008036B6" w14:paraId="7E727CA8" w14:textId="77777777" w:rsidTr="00D17B9D">
        <w:trPr>
          <w:trHeight w:hRule="exact" w:val="795"/>
          <w:jc w:val="center"/>
        </w:trPr>
        <w:tc>
          <w:tcPr>
            <w:tcW w:w="10632" w:type="dxa"/>
            <w:gridSpan w:val="2"/>
          </w:tcPr>
          <w:p w14:paraId="49E1B95D" w14:textId="77777777" w:rsidR="008036B6" w:rsidRPr="008036B6" w:rsidRDefault="008036B6" w:rsidP="008036B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 w:val="0"/>
                <w:color w:val="2F5496"/>
                <w:lang w:eastAsia="bg-BG"/>
              </w:rPr>
            </w:pP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eastAsia="bg-BG"/>
              </w:rPr>
              <w:t xml:space="preserve">8010 Бургас,  ж.к. „П. Р. Славейков” до бл.44   </w:t>
            </w:r>
          </w:p>
          <w:p w14:paraId="739111CE" w14:textId="77777777" w:rsidR="008036B6" w:rsidRPr="008036B6" w:rsidRDefault="008036B6" w:rsidP="008036B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 w:val="0"/>
                <w:color w:val="2F5496"/>
                <w:lang w:val="ru-RU" w:eastAsia="bg-BG"/>
              </w:rPr>
            </w:pP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eastAsia="bg-BG"/>
              </w:rPr>
              <w:t>Директор: 056 860905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val="en-US" w:eastAsia="bg-BG"/>
              </w:rPr>
              <w:t xml:space="preserve">; 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eastAsia="bg-BG"/>
              </w:rPr>
              <w:t>Канцелария: 056 860906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val="ru-RU" w:eastAsia="bg-BG"/>
              </w:rPr>
              <w:t xml:space="preserve">;   </w:t>
            </w:r>
          </w:p>
          <w:p w14:paraId="1F64F0B1" w14:textId="77777777" w:rsidR="008036B6" w:rsidRPr="008036B6" w:rsidRDefault="008036B6" w:rsidP="008036B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rebuchet MS" w:eastAsia="Times New Roman" w:hAnsi="Trebuchet MS" w:cs="Arial"/>
                <w:noProof w:val="0"/>
                <w:color w:val="2F5496"/>
                <w:lang w:val="ru-RU" w:eastAsia="bg-BG"/>
              </w:rPr>
            </w:pP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val="en-US" w:eastAsia="bg-BG"/>
              </w:rPr>
              <w:t>E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val="ru-RU" w:eastAsia="bg-BG"/>
              </w:rPr>
              <w:t>-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val="en-US" w:eastAsia="bg-BG"/>
              </w:rPr>
              <w:t>mail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val="ru-RU" w:eastAsia="bg-BG"/>
              </w:rPr>
              <w:t>: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eastAsia="bg-BG"/>
              </w:rPr>
              <w:t xml:space="preserve"> </w:t>
            </w:r>
            <w:hyperlink r:id="rId9" w:history="1">
              <w:r w:rsidRPr="008036B6">
                <w:rPr>
                  <w:rFonts w:ascii="Trebuchet MS" w:eastAsia="Times New Roman" w:hAnsi="Trebuchet MS" w:cs="Arial"/>
                  <w:noProof w:val="0"/>
                  <w:color w:val="2F5496"/>
                  <w:lang w:val="en-US" w:eastAsia="bg-BG"/>
                </w:rPr>
                <w:t>sskpreslavski</w:t>
              </w:r>
              <w:r w:rsidRPr="008036B6">
                <w:rPr>
                  <w:rFonts w:ascii="Trebuchet MS" w:eastAsia="Times New Roman" w:hAnsi="Trebuchet MS" w:cs="Arial"/>
                  <w:noProof w:val="0"/>
                  <w:color w:val="2F5496"/>
                  <w:lang w:val="ru-RU" w:eastAsia="bg-BG"/>
                </w:rPr>
                <w:t>@</w:t>
              </w:r>
              <w:r w:rsidRPr="008036B6">
                <w:rPr>
                  <w:rFonts w:ascii="Trebuchet MS" w:eastAsia="Times New Roman" w:hAnsi="Trebuchet MS" w:cs="Arial"/>
                  <w:noProof w:val="0"/>
                  <w:color w:val="2F5496"/>
                  <w:lang w:val="en-US" w:eastAsia="bg-BG"/>
                </w:rPr>
                <w:t>abv</w:t>
              </w:r>
              <w:r w:rsidRPr="008036B6">
                <w:rPr>
                  <w:rFonts w:ascii="Trebuchet MS" w:eastAsia="Times New Roman" w:hAnsi="Trebuchet MS" w:cs="Arial"/>
                  <w:noProof w:val="0"/>
                  <w:color w:val="2F5496"/>
                  <w:lang w:val="ru-RU" w:eastAsia="bg-BG"/>
                </w:rPr>
                <w:t>.</w:t>
              </w:r>
              <w:r w:rsidRPr="008036B6">
                <w:rPr>
                  <w:rFonts w:ascii="Trebuchet MS" w:eastAsia="Times New Roman" w:hAnsi="Trebuchet MS" w:cs="Arial"/>
                  <w:noProof w:val="0"/>
                  <w:color w:val="2F5496"/>
                  <w:lang w:val="en-US" w:eastAsia="bg-BG"/>
                </w:rPr>
                <w:t>bg</w:t>
              </w:r>
            </w:hyperlink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eastAsia="bg-BG"/>
              </w:rPr>
              <w:t xml:space="preserve">;   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val="en-US" w:eastAsia="bg-BG"/>
              </w:rPr>
              <w:t>W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eastAsia="bg-BG"/>
              </w:rPr>
              <w:t xml:space="preserve">eb: 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val="en-US" w:eastAsia="bg-BG"/>
              </w:rPr>
              <w:t>www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eastAsia="bg-BG"/>
              </w:rPr>
              <w:t>.preslavski.</w:t>
            </w:r>
            <w:r w:rsidRPr="008036B6">
              <w:rPr>
                <w:rFonts w:ascii="Trebuchet MS" w:eastAsia="Times New Roman" w:hAnsi="Trebuchet MS" w:cs="Arial"/>
                <w:noProof w:val="0"/>
                <w:color w:val="2F5496"/>
                <w:lang w:val="en-US" w:eastAsia="bg-BG"/>
              </w:rPr>
              <w:t>eu</w:t>
            </w:r>
          </w:p>
        </w:tc>
      </w:tr>
    </w:tbl>
    <w:p w14:paraId="09252861" w14:textId="77777777" w:rsidR="008036B6" w:rsidRPr="008036B6" w:rsidRDefault="008036B6" w:rsidP="008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pacing w:val="20"/>
          <w:sz w:val="26"/>
          <w:szCs w:val="26"/>
          <w:lang w:val="en-US"/>
        </w:rPr>
      </w:pPr>
    </w:p>
    <w:p w14:paraId="718AC1B7" w14:textId="77777777" w:rsidR="00F60072" w:rsidRPr="0096575A" w:rsidRDefault="00B2647C" w:rsidP="0096575A">
      <w:pPr>
        <w:pStyle w:val="NoSpacing"/>
        <w:rPr>
          <w:rFonts w:ascii="Times New Roman" w:hAnsi="Times New Roman" w:cs="Times New Roman"/>
          <w:b/>
        </w:rPr>
      </w:pPr>
      <w:r w:rsidRPr="0096575A">
        <w:rPr>
          <w:rFonts w:ascii="Times New Roman" w:hAnsi="Times New Roman" w:cs="Times New Roman"/>
          <w:b/>
        </w:rPr>
        <w:t>УТВЪРЖДАВАМ</w:t>
      </w:r>
      <w:r w:rsidR="0096575A" w:rsidRPr="0096575A">
        <w:rPr>
          <w:rFonts w:ascii="Times New Roman" w:hAnsi="Times New Roman" w:cs="Times New Roman"/>
          <w:b/>
        </w:rPr>
        <w:t>:</w:t>
      </w:r>
    </w:p>
    <w:p w14:paraId="73367753" w14:textId="77777777" w:rsidR="0096575A" w:rsidRPr="0096575A" w:rsidRDefault="0096575A" w:rsidP="0096575A">
      <w:pPr>
        <w:pStyle w:val="NoSpacing"/>
        <w:rPr>
          <w:rFonts w:ascii="Times New Roman" w:hAnsi="Times New Roman" w:cs="Times New Roman"/>
          <w:b/>
        </w:rPr>
      </w:pPr>
    </w:p>
    <w:p w14:paraId="0B8C9016" w14:textId="77777777" w:rsidR="00F60072" w:rsidRPr="0096575A" w:rsidRDefault="00F60072" w:rsidP="0096575A">
      <w:pPr>
        <w:pStyle w:val="NoSpacing"/>
        <w:rPr>
          <w:rFonts w:ascii="Times New Roman" w:hAnsi="Times New Roman" w:cs="Times New Roman"/>
          <w:b/>
        </w:rPr>
      </w:pPr>
      <w:r w:rsidRPr="0096575A">
        <w:rPr>
          <w:rFonts w:ascii="Times New Roman" w:hAnsi="Times New Roman" w:cs="Times New Roman"/>
          <w:b/>
        </w:rPr>
        <w:t>..........................</w:t>
      </w:r>
    </w:p>
    <w:p w14:paraId="2A8042E2" w14:textId="77777777" w:rsidR="00E540B4" w:rsidRPr="0096575A" w:rsidRDefault="0096575A" w:rsidP="0096575A">
      <w:pPr>
        <w:pStyle w:val="NoSpacing"/>
        <w:rPr>
          <w:rFonts w:ascii="Times New Roman" w:hAnsi="Times New Roman" w:cs="Times New Roman"/>
          <w:b/>
        </w:rPr>
      </w:pPr>
      <w:r w:rsidRPr="0096575A">
        <w:rPr>
          <w:rFonts w:ascii="Times New Roman" w:hAnsi="Times New Roman" w:cs="Times New Roman"/>
          <w:b/>
        </w:rPr>
        <w:t>МАРТИН ИЛИЕВ</w:t>
      </w:r>
    </w:p>
    <w:p w14:paraId="159295FF" w14:textId="77777777" w:rsidR="00F60072" w:rsidRPr="008036B6" w:rsidRDefault="00F60072" w:rsidP="0096575A">
      <w:pPr>
        <w:pStyle w:val="NoSpacing"/>
        <w:rPr>
          <w:rFonts w:ascii="Times New Roman" w:hAnsi="Times New Roman" w:cs="Times New Roman"/>
          <w:b/>
          <w:i/>
        </w:rPr>
      </w:pPr>
      <w:r w:rsidRPr="008036B6">
        <w:rPr>
          <w:rFonts w:ascii="Times New Roman" w:hAnsi="Times New Roman" w:cs="Times New Roman"/>
          <w:b/>
          <w:i/>
        </w:rPr>
        <w:t>ДИРЕКТОР</w:t>
      </w:r>
    </w:p>
    <w:p w14:paraId="33910C76" w14:textId="77777777" w:rsidR="00CB4E15" w:rsidRPr="0096575A" w:rsidRDefault="00CB4E15" w:rsidP="0096575A">
      <w:pPr>
        <w:pStyle w:val="NoSpacing"/>
        <w:rPr>
          <w:rFonts w:ascii="Times New Roman" w:hAnsi="Times New Roman" w:cs="Times New Roman"/>
        </w:rPr>
      </w:pPr>
    </w:p>
    <w:p w14:paraId="5E97E6E1" w14:textId="77777777" w:rsidR="0096575A" w:rsidRDefault="0096575A" w:rsidP="0096575A">
      <w:pPr>
        <w:pStyle w:val="NoSpacing"/>
        <w:rPr>
          <w:rFonts w:ascii="Times New Roman" w:hAnsi="Times New Roman" w:cs="Times New Roman"/>
        </w:rPr>
      </w:pPr>
    </w:p>
    <w:p w14:paraId="048121AE" w14:textId="77777777" w:rsidR="0096575A" w:rsidRDefault="0096575A" w:rsidP="0096575A">
      <w:pPr>
        <w:pStyle w:val="NoSpacing"/>
        <w:rPr>
          <w:rFonts w:ascii="Times New Roman" w:hAnsi="Times New Roman" w:cs="Times New Roman"/>
        </w:rPr>
      </w:pPr>
    </w:p>
    <w:p w14:paraId="68F5BED0" w14:textId="77777777" w:rsidR="00B2647C" w:rsidRPr="007E14E4" w:rsidRDefault="003A1F69" w:rsidP="009657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  <w:lang w:eastAsia="bg-BG"/>
        </w:rPr>
        <mc:AlternateContent>
          <mc:Choice Requires="wps">
            <w:drawing>
              <wp:inline distT="0" distB="0" distL="0" distR="0" wp14:anchorId="30138A93" wp14:editId="78B7F959">
                <wp:extent cx="3905250" cy="36195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0525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C6F9A1" w14:textId="77777777" w:rsidR="00920F52" w:rsidRPr="00B32533" w:rsidRDefault="00920F52" w:rsidP="003A1F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F81BD" w:themeColor="accent1"/>
                                <w:spacing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533">
                              <w:rPr>
                                <w:rFonts w:ascii="Arial Black" w:hAnsi="Arial Black"/>
                                <w:shadow/>
                                <w:color w:val="4F81BD" w:themeColor="accent1"/>
                                <w:spacing w:val="6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138A9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7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" filled="f" stroked="f">
                <o:lock v:ext="edit" shapetype="t"/>
                <v:textbox style="mso-fit-shape-to-text:t">
                  <w:txbxContent>
                    <w:p w14:paraId="2FC6F9A1" w14:textId="77777777" w:rsidR="00920F52" w:rsidRPr="00B32533" w:rsidRDefault="00920F52" w:rsidP="003A1F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F81BD" w:themeColor="accent1"/>
                          <w:spacing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2533">
                        <w:rPr>
                          <w:rFonts w:ascii="Arial Black" w:hAnsi="Arial Black"/>
                          <w:shadow/>
                          <w:color w:val="4F81BD" w:themeColor="accent1"/>
                          <w:spacing w:val="6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A63104" w14:textId="77777777" w:rsidR="00CF60A0" w:rsidRPr="0096575A" w:rsidRDefault="00CF60A0" w:rsidP="0096575A">
      <w:pPr>
        <w:pStyle w:val="NoSpacing"/>
        <w:jc w:val="center"/>
        <w:rPr>
          <w:rFonts w:ascii="Times New Roman" w:hAnsi="Times New Roman" w:cs="Times New Roman"/>
        </w:rPr>
      </w:pPr>
    </w:p>
    <w:p w14:paraId="20B33F2C" w14:textId="77777777" w:rsidR="00B2647C" w:rsidRPr="0096575A" w:rsidRDefault="003A1F69" w:rsidP="0096575A">
      <w:pPr>
        <w:pStyle w:val="NoSpacing"/>
        <w:jc w:val="center"/>
        <w:rPr>
          <w:rFonts w:ascii="Times New Roman" w:hAnsi="Times New Roman" w:cs="Times New Roman"/>
        </w:rPr>
      </w:pPr>
      <w:r w:rsidRPr="0096575A">
        <w:rPr>
          <w:rFonts w:ascii="Times New Roman" w:hAnsi="Times New Roman" w:cs="Times New Roman"/>
          <w:lang w:eastAsia="bg-BG"/>
        </w:rPr>
        <mc:AlternateContent>
          <mc:Choice Requires="wps">
            <w:drawing>
              <wp:inline distT="0" distB="0" distL="0" distR="0" wp14:anchorId="44E5C444" wp14:editId="3DA74523">
                <wp:extent cx="4705350" cy="361950"/>
                <wp:effectExtent l="0" t="0" r="0" b="0"/>
                <wp:docPr id="3" name="WordArt 2" descr="Den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361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8208E6" w14:textId="77777777" w:rsidR="00920F52" w:rsidRPr="008036B6" w:rsidRDefault="00920F52" w:rsidP="003A1F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F81BD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6B6">
                              <w:rPr>
                                <w:rFonts w:ascii="Arial Black" w:hAnsi="Arial Black"/>
                                <w:shadow/>
                                <w:color w:val="4F81BD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 КВАЛИФИКАЦИОННАТА ДЕЙНОСТ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E5C444" id="WordArt 2" o:spid="_x0000_s1027" type="#_x0000_t202" alt="Denim" style="width:370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" filled="f" stroked="f">
                <o:lock v:ext="edit" shapetype="t"/>
                <v:textbox style="mso-fit-shape-to-text:t">
                  <w:txbxContent>
                    <w:p w14:paraId="238208E6" w14:textId="77777777" w:rsidR="00920F52" w:rsidRPr="008036B6" w:rsidRDefault="00920F52" w:rsidP="003A1F6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F81BD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6B6">
                        <w:rPr>
                          <w:rFonts w:ascii="Arial Black" w:hAnsi="Arial Black"/>
                          <w:shadow/>
                          <w:color w:val="4F81BD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 КВАЛИФИКАЦИОННАТА ДЕЙНОСТ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8B30DC" w14:textId="77777777" w:rsidR="0096575A" w:rsidRDefault="0096575A" w:rsidP="009657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1DE3266" w14:textId="77777777" w:rsidR="0096575A" w:rsidRDefault="0096575A" w:rsidP="0096575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4406206" w14:textId="77777777" w:rsidR="0096575A" w:rsidRPr="0096575A" w:rsidRDefault="0096575A" w:rsidP="0096575A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96575A">
        <w:rPr>
          <w:rFonts w:ascii="Times New Roman" w:hAnsi="Times New Roman" w:cs="Times New Roman"/>
          <w:sz w:val="32"/>
          <w:szCs w:val="32"/>
        </w:rPr>
        <w:t>н</w:t>
      </w:r>
      <w:r w:rsidR="00B2647C" w:rsidRPr="0096575A">
        <w:rPr>
          <w:rFonts w:ascii="Times New Roman" w:hAnsi="Times New Roman" w:cs="Times New Roman"/>
          <w:sz w:val="32"/>
          <w:szCs w:val="32"/>
        </w:rPr>
        <w:t>а</w:t>
      </w:r>
    </w:p>
    <w:p w14:paraId="44FD5A65" w14:textId="77777777" w:rsidR="0096575A" w:rsidRPr="007E14E4" w:rsidRDefault="0096575A" w:rsidP="0096575A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681A2D7" w14:textId="77777777" w:rsidR="0096575A" w:rsidRPr="008036B6" w:rsidRDefault="0096575A" w:rsidP="0096575A">
      <w:pPr>
        <w:pStyle w:val="NoSpacing"/>
        <w:jc w:val="center"/>
        <w:rPr>
          <w:rFonts w:ascii="Evangelie Ucs" w:hAnsi="Evangelie Ucs" w:cs="Times New Roman"/>
          <w:b/>
          <w:sz w:val="32"/>
          <w:szCs w:val="32"/>
        </w:rPr>
      </w:pPr>
      <w:r w:rsidRPr="008036B6">
        <w:rPr>
          <w:rFonts w:ascii="Evangelie Ucs" w:hAnsi="Evangelie Ucs" w:cs="Times New Roman"/>
          <w:b/>
          <w:sz w:val="32"/>
          <w:szCs w:val="32"/>
        </w:rPr>
        <w:t xml:space="preserve">СРЕДНО УЧИЛИЩЕ </w:t>
      </w:r>
    </w:p>
    <w:p w14:paraId="7650FD40" w14:textId="77777777" w:rsidR="00E540B4" w:rsidRPr="008036B6" w:rsidRDefault="0096575A" w:rsidP="0096575A">
      <w:pPr>
        <w:pStyle w:val="NoSpacing"/>
        <w:jc w:val="center"/>
        <w:rPr>
          <w:rFonts w:ascii="Evangelie Ucs" w:hAnsi="Evangelie Ucs" w:cs="Times New Roman"/>
          <w:b/>
          <w:sz w:val="32"/>
          <w:szCs w:val="32"/>
        </w:rPr>
      </w:pPr>
      <w:r w:rsidRPr="008036B6">
        <w:rPr>
          <w:rFonts w:ascii="Times New Roman" w:hAnsi="Times New Roman" w:cs="Times New Roman"/>
          <w:b/>
          <w:sz w:val="32"/>
          <w:szCs w:val="32"/>
        </w:rPr>
        <w:t>„</w:t>
      </w:r>
      <w:r w:rsidRPr="008036B6">
        <w:rPr>
          <w:rFonts w:ascii="Evangelie Ucs" w:hAnsi="Evangelie Ucs" w:cs="Times New Roman"/>
          <w:b/>
          <w:sz w:val="32"/>
          <w:szCs w:val="32"/>
        </w:rPr>
        <w:t>ЕПИСКОП КОНСТАНТИН ПРЕСЛАВСКИ</w:t>
      </w:r>
      <w:r w:rsidRPr="008036B6">
        <w:rPr>
          <w:rFonts w:ascii="Times New Roman" w:hAnsi="Times New Roman" w:cs="Times New Roman"/>
          <w:b/>
          <w:sz w:val="32"/>
          <w:szCs w:val="32"/>
        </w:rPr>
        <w:t>”</w:t>
      </w:r>
      <w:r w:rsidRPr="008036B6">
        <w:rPr>
          <w:rFonts w:ascii="Evangelie Ucs" w:hAnsi="Evangelie Ucs" w:cs="Times New Roman"/>
          <w:b/>
          <w:sz w:val="32"/>
          <w:szCs w:val="32"/>
        </w:rPr>
        <w:t xml:space="preserve"> </w:t>
      </w:r>
      <w:r w:rsidRPr="008036B6">
        <w:rPr>
          <w:rFonts w:ascii="Times New Roman" w:hAnsi="Times New Roman" w:cs="Times New Roman"/>
          <w:b/>
          <w:sz w:val="32"/>
          <w:szCs w:val="32"/>
        </w:rPr>
        <w:t>–</w:t>
      </w:r>
      <w:r w:rsidRPr="008036B6">
        <w:rPr>
          <w:rFonts w:ascii="Evangelie Ucs" w:hAnsi="Evangelie Ucs" w:cs="Times New Roman"/>
          <w:b/>
          <w:sz w:val="32"/>
          <w:szCs w:val="32"/>
        </w:rPr>
        <w:t xml:space="preserve"> </w:t>
      </w:r>
      <w:r w:rsidRPr="008036B6">
        <w:rPr>
          <w:rFonts w:ascii="Evangelie Ucs" w:hAnsi="Evangelie Ucs" w:cs="Evangelie Ucs"/>
          <w:b/>
          <w:sz w:val="32"/>
          <w:szCs w:val="32"/>
        </w:rPr>
        <w:t>БУРГАС</w:t>
      </w:r>
    </w:p>
    <w:p w14:paraId="1C1076B7" w14:textId="77777777" w:rsidR="0096575A" w:rsidRPr="0096575A" w:rsidRDefault="0096575A" w:rsidP="0096575A">
      <w:pPr>
        <w:pStyle w:val="NoSpacing"/>
        <w:rPr>
          <w:rFonts w:ascii="Times New Roman" w:hAnsi="Times New Roman" w:cs="Times New Roman"/>
          <w:sz w:val="56"/>
          <w:szCs w:val="56"/>
        </w:rPr>
      </w:pPr>
    </w:p>
    <w:p w14:paraId="3EA704B3" w14:textId="77777777" w:rsidR="00E540B4" w:rsidRPr="008036B6" w:rsidRDefault="0096575A" w:rsidP="0096575A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036B6">
        <w:rPr>
          <w:rFonts w:ascii="Times New Roman" w:hAnsi="Times New Roman" w:cs="Times New Roman"/>
          <w:i/>
          <w:sz w:val="32"/>
          <w:szCs w:val="32"/>
        </w:rPr>
        <w:t>учебна</w:t>
      </w:r>
      <w:r w:rsidR="008B2C3E" w:rsidRPr="008036B6">
        <w:rPr>
          <w:rFonts w:ascii="Times New Roman" w:hAnsi="Times New Roman" w:cs="Times New Roman"/>
          <w:i/>
          <w:sz w:val="32"/>
          <w:szCs w:val="32"/>
        </w:rPr>
        <w:t xml:space="preserve"> 20</w:t>
      </w:r>
      <w:r w:rsidR="00212F7E" w:rsidRPr="008036B6">
        <w:rPr>
          <w:rFonts w:ascii="Times New Roman" w:hAnsi="Times New Roman" w:cs="Times New Roman"/>
          <w:i/>
          <w:sz w:val="32"/>
          <w:szCs w:val="32"/>
        </w:rPr>
        <w:t>2</w:t>
      </w:r>
      <w:r w:rsidR="00CE54C8">
        <w:rPr>
          <w:rFonts w:ascii="Times New Roman" w:hAnsi="Times New Roman" w:cs="Times New Roman"/>
          <w:i/>
          <w:sz w:val="32"/>
          <w:szCs w:val="32"/>
          <w:lang w:val="en-US"/>
        </w:rPr>
        <w:t>2</w:t>
      </w:r>
      <w:r w:rsidR="008B2C3E" w:rsidRPr="008036B6">
        <w:rPr>
          <w:rFonts w:ascii="Times New Roman" w:hAnsi="Times New Roman" w:cs="Times New Roman"/>
          <w:i/>
          <w:sz w:val="32"/>
          <w:szCs w:val="32"/>
        </w:rPr>
        <w:t>/20</w:t>
      </w:r>
      <w:r w:rsidR="00212F7E" w:rsidRPr="008036B6">
        <w:rPr>
          <w:rFonts w:ascii="Times New Roman" w:hAnsi="Times New Roman" w:cs="Times New Roman"/>
          <w:i/>
          <w:sz w:val="32"/>
          <w:szCs w:val="32"/>
        </w:rPr>
        <w:t>2</w:t>
      </w:r>
      <w:r w:rsidR="00CE54C8">
        <w:rPr>
          <w:rFonts w:ascii="Times New Roman" w:hAnsi="Times New Roman" w:cs="Times New Roman"/>
          <w:i/>
          <w:sz w:val="32"/>
          <w:szCs w:val="32"/>
          <w:lang w:val="en-US"/>
        </w:rPr>
        <w:t>3</w:t>
      </w:r>
      <w:r w:rsidR="00212F7E" w:rsidRPr="008036B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540B4" w:rsidRPr="008036B6">
        <w:rPr>
          <w:rFonts w:ascii="Times New Roman" w:hAnsi="Times New Roman" w:cs="Times New Roman"/>
          <w:i/>
          <w:sz w:val="32"/>
          <w:szCs w:val="32"/>
        </w:rPr>
        <w:t>година</w:t>
      </w:r>
    </w:p>
    <w:p w14:paraId="286C260A" w14:textId="77777777" w:rsidR="00CB4E15" w:rsidRPr="008036B6" w:rsidRDefault="00CB4E15" w:rsidP="0096575A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7FC0D65" w14:textId="77777777" w:rsidR="00CB4E15" w:rsidRPr="0096575A" w:rsidRDefault="00CB4E15" w:rsidP="009657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B9ACBA2" w14:textId="77777777" w:rsidR="00CB4E15" w:rsidRPr="0096575A" w:rsidRDefault="00CB4E15" w:rsidP="0096575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82EDEC" w14:textId="77777777" w:rsidR="008036B6" w:rsidRDefault="008036B6" w:rsidP="0096575A">
      <w:pPr>
        <w:pStyle w:val="NoSpacing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45EE827A" w14:textId="77777777" w:rsidR="008036B6" w:rsidRDefault="008036B6" w:rsidP="0096575A">
      <w:pPr>
        <w:pStyle w:val="NoSpacing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6A105304" w14:textId="77777777" w:rsidR="008036B6" w:rsidRDefault="008036B6" w:rsidP="0096575A">
      <w:pPr>
        <w:pStyle w:val="NoSpacing"/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14:paraId="0F4DB259" w14:textId="0E55E2CD" w:rsidR="00E540B4" w:rsidRPr="003026DC" w:rsidRDefault="00E540B4" w:rsidP="0096575A">
      <w:pPr>
        <w:pStyle w:val="NoSpacing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3026DC">
        <w:rPr>
          <w:rFonts w:ascii="Times New Roman" w:hAnsi="Times New Roman" w:cs="Times New Roman"/>
          <w:i/>
          <w:sz w:val="20"/>
          <w:szCs w:val="20"/>
        </w:rPr>
        <w:t>Настоящият план е изготвен на основание ЗПУО и Наредба №</w:t>
      </w:r>
      <w:r w:rsidR="00B2647C" w:rsidRPr="003026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26DC">
        <w:rPr>
          <w:rFonts w:ascii="Times New Roman" w:hAnsi="Times New Roman" w:cs="Times New Roman"/>
          <w:i/>
          <w:sz w:val="20"/>
          <w:szCs w:val="20"/>
        </w:rPr>
        <w:t>1</w:t>
      </w:r>
      <w:r w:rsidR="00212F7E" w:rsidRPr="003026DC">
        <w:rPr>
          <w:rFonts w:ascii="Times New Roman" w:hAnsi="Times New Roman" w:cs="Times New Roman"/>
          <w:i/>
          <w:sz w:val="20"/>
          <w:szCs w:val="20"/>
        </w:rPr>
        <w:t xml:space="preserve">5 </w:t>
      </w:r>
      <w:r w:rsidRPr="003026DC">
        <w:rPr>
          <w:rFonts w:ascii="Times New Roman" w:hAnsi="Times New Roman" w:cs="Times New Roman"/>
          <w:i/>
          <w:sz w:val="20"/>
          <w:szCs w:val="20"/>
        </w:rPr>
        <w:t>/</w:t>
      </w:r>
      <w:r w:rsidR="0096575A" w:rsidRPr="003026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12F7E" w:rsidRPr="003026DC">
        <w:rPr>
          <w:rFonts w:ascii="Times New Roman" w:hAnsi="Times New Roman" w:cs="Times New Roman"/>
          <w:i/>
          <w:sz w:val="20"/>
          <w:szCs w:val="20"/>
        </w:rPr>
        <w:t>22.07.2019</w:t>
      </w:r>
      <w:r w:rsidRPr="003026DC">
        <w:rPr>
          <w:rFonts w:ascii="Times New Roman" w:hAnsi="Times New Roman" w:cs="Times New Roman"/>
          <w:i/>
          <w:sz w:val="20"/>
          <w:szCs w:val="20"/>
        </w:rPr>
        <w:t xml:space="preserve"> г. за статута и професионалното развитие на учителите,</w:t>
      </w:r>
      <w:r w:rsidR="00B2647C" w:rsidRPr="003026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26DC">
        <w:rPr>
          <w:rFonts w:ascii="Times New Roman" w:hAnsi="Times New Roman" w:cs="Times New Roman"/>
          <w:i/>
          <w:sz w:val="20"/>
          <w:szCs w:val="20"/>
        </w:rPr>
        <w:t>директорите и другите педагогически специалисти; приет по Решение на</w:t>
      </w:r>
      <w:r w:rsidR="00B2647C" w:rsidRPr="003026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4E15" w:rsidRPr="003026DC">
        <w:rPr>
          <w:rFonts w:ascii="Times New Roman" w:hAnsi="Times New Roman" w:cs="Times New Roman"/>
          <w:i/>
          <w:sz w:val="20"/>
          <w:szCs w:val="20"/>
        </w:rPr>
        <w:t xml:space="preserve">ПС с </w:t>
      </w:r>
      <w:r w:rsidR="0096575A" w:rsidRPr="003026DC">
        <w:rPr>
          <w:rFonts w:ascii="Times New Roman" w:hAnsi="Times New Roman" w:cs="Times New Roman"/>
          <w:i/>
          <w:sz w:val="20"/>
          <w:szCs w:val="20"/>
        </w:rPr>
        <w:t xml:space="preserve">протокол № </w:t>
      </w:r>
      <w:r w:rsidR="003026DC" w:rsidRPr="003026DC">
        <w:rPr>
          <w:rFonts w:ascii="Times New Roman" w:hAnsi="Times New Roman" w:cs="Times New Roman"/>
          <w:i/>
          <w:sz w:val="20"/>
          <w:szCs w:val="20"/>
          <w:lang w:val="en-US"/>
        </w:rPr>
        <w:t>8</w:t>
      </w:r>
      <w:r w:rsidR="0096575A" w:rsidRPr="003026DC">
        <w:rPr>
          <w:rFonts w:ascii="Times New Roman" w:hAnsi="Times New Roman" w:cs="Times New Roman"/>
          <w:i/>
          <w:sz w:val="20"/>
          <w:szCs w:val="20"/>
        </w:rPr>
        <w:t>/</w:t>
      </w:r>
      <w:r w:rsidR="00C433A5" w:rsidRPr="003026DC">
        <w:rPr>
          <w:rFonts w:ascii="Times New Roman" w:hAnsi="Times New Roman" w:cs="Times New Roman"/>
          <w:i/>
          <w:sz w:val="20"/>
          <w:szCs w:val="20"/>
          <w:lang w:val="en-US"/>
        </w:rPr>
        <w:t>0</w:t>
      </w:r>
      <w:r w:rsidR="00EA7C93" w:rsidRPr="003026DC">
        <w:rPr>
          <w:rFonts w:ascii="Times New Roman" w:hAnsi="Times New Roman" w:cs="Times New Roman"/>
          <w:i/>
          <w:sz w:val="20"/>
          <w:szCs w:val="20"/>
          <w:lang w:val="en-US"/>
        </w:rPr>
        <w:t>8</w:t>
      </w:r>
      <w:r w:rsidR="0096575A" w:rsidRPr="003026DC">
        <w:rPr>
          <w:rFonts w:ascii="Times New Roman" w:hAnsi="Times New Roman" w:cs="Times New Roman"/>
          <w:i/>
          <w:sz w:val="20"/>
          <w:szCs w:val="20"/>
        </w:rPr>
        <w:t>.09.20</w:t>
      </w:r>
      <w:r w:rsidR="00EA7C93" w:rsidRPr="003026DC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="00C433A5" w:rsidRPr="003026DC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3026DC">
        <w:rPr>
          <w:rFonts w:ascii="Times New Roman" w:hAnsi="Times New Roman" w:cs="Times New Roman"/>
          <w:i/>
          <w:sz w:val="20"/>
          <w:szCs w:val="20"/>
        </w:rPr>
        <w:t xml:space="preserve"> г. и е утвърден със заповед</w:t>
      </w:r>
      <w:r w:rsidR="00CF60A0" w:rsidRPr="003026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575A" w:rsidRPr="003026DC">
        <w:rPr>
          <w:rFonts w:ascii="Times New Roman" w:hAnsi="Times New Roman" w:cs="Times New Roman"/>
          <w:i/>
          <w:sz w:val="20"/>
          <w:szCs w:val="20"/>
        </w:rPr>
        <w:t>№ РД 10-00</w:t>
      </w:r>
      <w:r w:rsidR="003026DC" w:rsidRPr="003026DC">
        <w:rPr>
          <w:rFonts w:ascii="Times New Roman" w:hAnsi="Times New Roman" w:cs="Times New Roman"/>
          <w:i/>
          <w:sz w:val="20"/>
          <w:szCs w:val="20"/>
          <w:lang w:val="en-US"/>
        </w:rPr>
        <w:t>7</w:t>
      </w:r>
      <w:r w:rsidR="0096575A" w:rsidRPr="003026DC">
        <w:rPr>
          <w:rFonts w:ascii="Times New Roman" w:hAnsi="Times New Roman" w:cs="Times New Roman"/>
          <w:i/>
          <w:sz w:val="20"/>
          <w:szCs w:val="20"/>
        </w:rPr>
        <w:t>/</w:t>
      </w:r>
      <w:r w:rsidR="007575BB" w:rsidRPr="003026DC">
        <w:rPr>
          <w:rFonts w:ascii="Times New Roman" w:hAnsi="Times New Roman" w:cs="Times New Roman"/>
          <w:i/>
          <w:sz w:val="20"/>
          <w:szCs w:val="20"/>
          <w:lang w:val="en-US"/>
        </w:rPr>
        <w:t>1</w:t>
      </w:r>
      <w:r w:rsidR="003026DC" w:rsidRPr="003026DC">
        <w:rPr>
          <w:rFonts w:ascii="Times New Roman" w:hAnsi="Times New Roman" w:cs="Times New Roman"/>
          <w:i/>
          <w:sz w:val="20"/>
          <w:szCs w:val="20"/>
          <w:lang w:val="en-US"/>
        </w:rPr>
        <w:t>6</w:t>
      </w:r>
      <w:r w:rsidR="0096575A" w:rsidRPr="003026DC">
        <w:rPr>
          <w:rFonts w:ascii="Times New Roman" w:hAnsi="Times New Roman" w:cs="Times New Roman"/>
          <w:i/>
          <w:sz w:val="20"/>
          <w:szCs w:val="20"/>
        </w:rPr>
        <w:t>.09.20</w:t>
      </w:r>
      <w:r w:rsidR="00EA7C93" w:rsidRPr="003026DC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="003026DC" w:rsidRPr="003026DC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="00FF5A70" w:rsidRPr="003026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F60A0" w:rsidRPr="003026DC">
        <w:rPr>
          <w:rFonts w:ascii="Times New Roman" w:hAnsi="Times New Roman" w:cs="Times New Roman"/>
          <w:i/>
          <w:sz w:val="20"/>
          <w:szCs w:val="20"/>
        </w:rPr>
        <w:t>г.</w:t>
      </w:r>
      <w:r w:rsidR="00CB4E15" w:rsidRPr="003026DC">
        <w:rPr>
          <w:rFonts w:ascii="Times New Roman" w:hAnsi="Times New Roman" w:cs="Times New Roman"/>
          <w:i/>
          <w:sz w:val="20"/>
          <w:szCs w:val="20"/>
        </w:rPr>
        <w:t xml:space="preserve"> на директора </w:t>
      </w:r>
    </w:p>
    <w:p w14:paraId="32BFB768" w14:textId="77777777" w:rsidR="00A67AAD" w:rsidRPr="007575BB" w:rsidRDefault="00A67AAD" w:rsidP="0096575A">
      <w:pPr>
        <w:pStyle w:val="NoSpacing"/>
        <w:rPr>
          <w:rFonts w:ascii="Times New Roman" w:hAnsi="Times New Roman" w:cs="Times New Roman"/>
        </w:rPr>
      </w:pPr>
    </w:p>
    <w:p w14:paraId="7FEBD7A9" w14:textId="77777777" w:rsidR="0025003D" w:rsidRDefault="002500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BD6828" w14:textId="77777777" w:rsidR="00E540B4" w:rsidRDefault="00E540B4" w:rsidP="0096575A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96575A">
        <w:rPr>
          <w:rFonts w:ascii="Times New Roman" w:hAnsi="Times New Roman" w:cs="Times New Roman"/>
        </w:rPr>
        <w:lastRenderedPageBreak/>
        <w:t>КАРИЕРНО РАЗВИТИЕ:</w:t>
      </w:r>
    </w:p>
    <w:p w14:paraId="1E518074" w14:textId="77777777" w:rsidR="00F71449" w:rsidRPr="0096575A" w:rsidRDefault="00F71449" w:rsidP="0096575A">
      <w:pPr>
        <w:pStyle w:val="NoSpacing"/>
        <w:ind w:left="360"/>
        <w:rPr>
          <w:rFonts w:ascii="Times New Roman" w:hAnsi="Times New Roman" w:cs="Times New Roman"/>
        </w:rPr>
      </w:pPr>
    </w:p>
    <w:p w14:paraId="6806650A" w14:textId="1F038ABD" w:rsidR="00E540B4" w:rsidRPr="006C4628" w:rsidRDefault="00E540B4" w:rsidP="0068133A">
      <w:pPr>
        <w:pStyle w:val="NoSpacing"/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6C4628">
        <w:rPr>
          <w:rFonts w:ascii="Times New Roman" w:hAnsi="Times New Roman" w:cs="Times New Roman"/>
          <w:color w:val="000000" w:themeColor="text1"/>
        </w:rPr>
        <w:t>Общ брой на педагогическите специалисти</w:t>
      </w:r>
      <w:r w:rsidR="0096575A" w:rsidRPr="006C4628">
        <w:rPr>
          <w:rFonts w:ascii="Times New Roman" w:hAnsi="Times New Roman" w:cs="Times New Roman"/>
          <w:color w:val="000000" w:themeColor="text1"/>
        </w:rPr>
        <w:t xml:space="preserve"> в училището, заедно с директора</w:t>
      </w:r>
      <w:r w:rsidR="0068133A">
        <w:rPr>
          <w:rFonts w:ascii="Times New Roman" w:hAnsi="Times New Roman" w:cs="Times New Roman"/>
          <w:color w:val="000000" w:themeColor="text1"/>
        </w:rPr>
        <w:t xml:space="preserve"> - </w:t>
      </w:r>
      <w:r w:rsidR="00502AE5" w:rsidRPr="0068133A">
        <w:rPr>
          <w:rFonts w:ascii="Times New Roman" w:hAnsi="Times New Roman" w:cs="Times New Roman"/>
          <w:b/>
        </w:rPr>
        <w:t>80</w:t>
      </w:r>
      <w:r w:rsidR="006C4628" w:rsidRPr="0068133A">
        <w:rPr>
          <w:rFonts w:ascii="Times New Roman" w:hAnsi="Times New Roman" w:cs="Times New Roman"/>
          <w:b/>
        </w:rPr>
        <w:t>,</w:t>
      </w:r>
      <w:r w:rsidR="00502AE5" w:rsidRPr="0068133A">
        <w:rPr>
          <w:rFonts w:ascii="Times New Roman" w:hAnsi="Times New Roman" w:cs="Times New Roman"/>
          <w:b/>
        </w:rPr>
        <w:t>2</w:t>
      </w:r>
      <w:r w:rsidR="006C4628" w:rsidRPr="0068133A">
        <w:rPr>
          <w:rFonts w:ascii="Times New Roman" w:hAnsi="Times New Roman" w:cs="Times New Roman"/>
          <w:b/>
        </w:rPr>
        <w:t>5</w:t>
      </w:r>
      <w:r w:rsidR="0096575A" w:rsidRPr="0068133A">
        <w:rPr>
          <w:rFonts w:ascii="Times New Roman" w:hAnsi="Times New Roman" w:cs="Times New Roman"/>
          <w:b/>
        </w:rPr>
        <w:t xml:space="preserve"> щат</w:t>
      </w:r>
      <w:r w:rsidR="0096575A" w:rsidRPr="006C4628">
        <w:rPr>
          <w:rFonts w:ascii="Times New Roman" w:hAnsi="Times New Roman" w:cs="Times New Roman"/>
          <w:b/>
          <w:color w:val="000000" w:themeColor="text1"/>
        </w:rPr>
        <w:t>ни бройки</w:t>
      </w:r>
      <w:r w:rsidR="0068133A">
        <w:rPr>
          <w:rFonts w:ascii="Times New Roman" w:hAnsi="Times New Roman" w:cs="Times New Roman"/>
          <w:b/>
          <w:color w:val="000000" w:themeColor="text1"/>
        </w:rPr>
        <w:t>:</w:t>
      </w:r>
    </w:p>
    <w:p w14:paraId="585F1F13" w14:textId="77777777" w:rsidR="0096575A" w:rsidRPr="006C4628" w:rsidRDefault="0096575A" w:rsidP="0096575A">
      <w:pPr>
        <w:pStyle w:val="NoSpacing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1701"/>
      </w:tblGrid>
      <w:tr w:rsidR="006C4628" w:rsidRPr="006C4628" w14:paraId="28EC1FBA" w14:textId="77777777" w:rsidTr="00046DB9">
        <w:trPr>
          <w:jc w:val="center"/>
        </w:trPr>
        <w:tc>
          <w:tcPr>
            <w:tcW w:w="6345" w:type="dxa"/>
            <w:shd w:val="clear" w:color="auto" w:fill="EAF1DD" w:themeFill="accent3" w:themeFillTint="33"/>
            <w:vAlign w:val="center"/>
          </w:tcPr>
          <w:p w14:paraId="54381210" w14:textId="77777777" w:rsidR="004514CF" w:rsidRPr="006C4628" w:rsidRDefault="0096575A" w:rsidP="0096575A">
            <w:pPr>
              <w:pStyle w:val="NoSpacing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i/>
                <w:color w:val="000000" w:themeColor="text1"/>
              </w:rPr>
              <w:t>Длъжност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0619DAD0" w14:textId="77777777" w:rsidR="004514CF" w:rsidRPr="000F0688" w:rsidRDefault="004514CF" w:rsidP="0096575A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0F0688">
              <w:rPr>
                <w:rFonts w:ascii="Times New Roman" w:hAnsi="Times New Roman" w:cs="Times New Roman"/>
                <w:i/>
              </w:rPr>
              <w:t>Брой педагогически специалисти</w:t>
            </w:r>
          </w:p>
        </w:tc>
      </w:tr>
      <w:tr w:rsidR="006C4628" w:rsidRPr="006C4628" w14:paraId="19C4C88A" w14:textId="77777777" w:rsidTr="00046DB9">
        <w:trPr>
          <w:jc w:val="center"/>
        </w:trPr>
        <w:tc>
          <w:tcPr>
            <w:tcW w:w="6345" w:type="dxa"/>
          </w:tcPr>
          <w:p w14:paraId="0589E4F6" w14:textId="77777777" w:rsidR="00A67AAD" w:rsidRPr="006C4628" w:rsidRDefault="00A67AAD" w:rsidP="0096575A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1701" w:type="dxa"/>
          </w:tcPr>
          <w:p w14:paraId="1621624C" w14:textId="77777777" w:rsidR="00A67AAD" w:rsidRPr="000F0688" w:rsidRDefault="00A67AAD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4628" w:rsidRPr="006C4628" w14:paraId="06CDF080" w14:textId="77777777" w:rsidTr="00046DB9">
        <w:trPr>
          <w:jc w:val="center"/>
        </w:trPr>
        <w:tc>
          <w:tcPr>
            <w:tcW w:w="6345" w:type="dxa"/>
          </w:tcPr>
          <w:p w14:paraId="2D4E2230" w14:textId="77777777" w:rsidR="0096575A" w:rsidRPr="006C4628" w:rsidRDefault="0096575A" w:rsidP="0096575A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Заместник-директор  по учебната дейност</w:t>
            </w:r>
          </w:p>
        </w:tc>
        <w:tc>
          <w:tcPr>
            <w:tcW w:w="1701" w:type="dxa"/>
          </w:tcPr>
          <w:p w14:paraId="29824CED" w14:textId="0676C51B" w:rsidR="0096575A" w:rsidRPr="000F0688" w:rsidRDefault="00046DB9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1</w:t>
            </w:r>
            <w:r w:rsidR="00502AE5" w:rsidRPr="000F0688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6C4628" w:rsidRPr="006C4628" w14:paraId="04B723BE" w14:textId="77777777" w:rsidTr="00046DB9">
        <w:trPr>
          <w:jc w:val="center"/>
        </w:trPr>
        <w:tc>
          <w:tcPr>
            <w:tcW w:w="6345" w:type="dxa"/>
          </w:tcPr>
          <w:p w14:paraId="25900E28" w14:textId="77777777" w:rsidR="0096575A" w:rsidRPr="006C4628" w:rsidRDefault="0096575A" w:rsidP="00803D43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 xml:space="preserve">Заместник-директор по </w:t>
            </w:r>
            <w:r w:rsidR="00803D43" w:rsidRPr="006C4628">
              <w:rPr>
                <w:rFonts w:ascii="Times New Roman" w:hAnsi="Times New Roman" w:cs="Times New Roman"/>
                <w:color w:val="000000" w:themeColor="text1"/>
              </w:rPr>
              <w:t>учебно</w:t>
            </w:r>
            <w:r w:rsidRPr="006C462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03D43" w:rsidRPr="006C4628">
              <w:rPr>
                <w:rFonts w:ascii="Times New Roman" w:hAnsi="Times New Roman" w:cs="Times New Roman"/>
                <w:color w:val="000000" w:themeColor="text1"/>
              </w:rPr>
              <w:t>производствената</w:t>
            </w:r>
            <w:r w:rsidRPr="006C4628">
              <w:rPr>
                <w:rFonts w:ascii="Times New Roman" w:hAnsi="Times New Roman" w:cs="Times New Roman"/>
                <w:color w:val="000000" w:themeColor="text1"/>
              </w:rPr>
              <w:t xml:space="preserve"> дейност</w:t>
            </w:r>
          </w:p>
        </w:tc>
        <w:tc>
          <w:tcPr>
            <w:tcW w:w="1701" w:type="dxa"/>
          </w:tcPr>
          <w:p w14:paraId="227BDC17" w14:textId="77777777" w:rsidR="0096575A" w:rsidRPr="000F0688" w:rsidRDefault="00046DB9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4628" w:rsidRPr="006C4628" w14:paraId="367CDD39" w14:textId="77777777" w:rsidTr="00046DB9">
        <w:trPr>
          <w:jc w:val="center"/>
        </w:trPr>
        <w:tc>
          <w:tcPr>
            <w:tcW w:w="6345" w:type="dxa"/>
          </w:tcPr>
          <w:p w14:paraId="00E2EB25" w14:textId="77777777" w:rsidR="0096575A" w:rsidRPr="006C4628" w:rsidRDefault="0096575A" w:rsidP="0096575A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 xml:space="preserve">Заместник-директор по учебно-творческата дейност </w:t>
            </w:r>
          </w:p>
        </w:tc>
        <w:tc>
          <w:tcPr>
            <w:tcW w:w="1701" w:type="dxa"/>
          </w:tcPr>
          <w:p w14:paraId="1C63A9FC" w14:textId="12B44121" w:rsidR="0096575A" w:rsidRPr="000F0688" w:rsidRDefault="00046DB9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0,</w:t>
            </w:r>
            <w:r w:rsidR="00502AE5" w:rsidRPr="000F0688">
              <w:rPr>
                <w:rFonts w:ascii="Times New Roman" w:hAnsi="Times New Roman" w:cs="Times New Roman"/>
                <w:b/>
              </w:rPr>
              <w:t>37</w:t>
            </w:r>
            <w:r w:rsidRPr="000F0688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C4628" w:rsidRPr="006C4628" w14:paraId="6770493E" w14:textId="77777777" w:rsidTr="00046DB9">
        <w:trPr>
          <w:jc w:val="center"/>
        </w:trPr>
        <w:tc>
          <w:tcPr>
            <w:tcW w:w="6345" w:type="dxa"/>
          </w:tcPr>
          <w:p w14:paraId="6F3FAD48" w14:textId="77777777" w:rsidR="004514CF" w:rsidRPr="006C4628" w:rsidRDefault="004514CF" w:rsidP="0096575A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Главен учител</w:t>
            </w:r>
          </w:p>
        </w:tc>
        <w:tc>
          <w:tcPr>
            <w:tcW w:w="1701" w:type="dxa"/>
          </w:tcPr>
          <w:p w14:paraId="78E795F1" w14:textId="77777777" w:rsidR="004514CF" w:rsidRPr="000F0688" w:rsidRDefault="004514CF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4628" w:rsidRPr="006C4628" w14:paraId="0D7A83A7" w14:textId="77777777" w:rsidTr="00046DB9">
        <w:trPr>
          <w:jc w:val="center"/>
        </w:trPr>
        <w:tc>
          <w:tcPr>
            <w:tcW w:w="6345" w:type="dxa"/>
          </w:tcPr>
          <w:p w14:paraId="59B6B1C1" w14:textId="77777777" w:rsidR="004514CF" w:rsidRPr="006C4628" w:rsidRDefault="004514CF" w:rsidP="0096575A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Старши учител – начален етап</w:t>
            </w:r>
          </w:p>
        </w:tc>
        <w:tc>
          <w:tcPr>
            <w:tcW w:w="1701" w:type="dxa"/>
          </w:tcPr>
          <w:p w14:paraId="50CE17F9" w14:textId="77777777" w:rsidR="004514CF" w:rsidRPr="000F0688" w:rsidRDefault="004C1572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9</w:t>
            </w:r>
            <w:r w:rsidR="00250895" w:rsidRPr="000F0688">
              <w:rPr>
                <w:rFonts w:ascii="Times New Roman" w:hAnsi="Times New Roman" w:cs="Times New Roman"/>
                <w:b/>
              </w:rPr>
              <w:t>,5</w:t>
            </w:r>
          </w:p>
        </w:tc>
      </w:tr>
      <w:tr w:rsidR="006C4628" w:rsidRPr="006C4628" w14:paraId="76CA519F" w14:textId="77777777" w:rsidTr="00046DB9">
        <w:trPr>
          <w:jc w:val="center"/>
        </w:trPr>
        <w:tc>
          <w:tcPr>
            <w:tcW w:w="6345" w:type="dxa"/>
          </w:tcPr>
          <w:p w14:paraId="30194921" w14:textId="77777777" w:rsidR="00E669CB" w:rsidRPr="006C4628" w:rsidRDefault="00E669CB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Учител – начален етап</w:t>
            </w:r>
          </w:p>
        </w:tc>
        <w:tc>
          <w:tcPr>
            <w:tcW w:w="1701" w:type="dxa"/>
          </w:tcPr>
          <w:p w14:paraId="551737F3" w14:textId="537DCA66" w:rsidR="00E669CB" w:rsidRPr="000F0688" w:rsidRDefault="00502AE5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2AE5" w:rsidRPr="006C4628" w14:paraId="30A4D419" w14:textId="77777777" w:rsidTr="00046DB9">
        <w:trPr>
          <w:jc w:val="center"/>
        </w:trPr>
        <w:tc>
          <w:tcPr>
            <w:tcW w:w="6345" w:type="dxa"/>
          </w:tcPr>
          <w:p w14:paraId="6DC9DD63" w14:textId="77777777" w:rsidR="00502AE5" w:rsidRPr="006C4628" w:rsidRDefault="00502AE5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Учител – начален етап / ГЦОУД</w:t>
            </w:r>
          </w:p>
        </w:tc>
        <w:tc>
          <w:tcPr>
            <w:tcW w:w="1701" w:type="dxa"/>
          </w:tcPr>
          <w:p w14:paraId="743F04B7" w14:textId="77777777" w:rsidR="00502AE5" w:rsidRPr="000F0688" w:rsidRDefault="00502AE5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C4628" w:rsidRPr="006C4628" w14:paraId="45CE2924" w14:textId="77777777" w:rsidTr="00046DB9">
        <w:trPr>
          <w:jc w:val="center"/>
        </w:trPr>
        <w:tc>
          <w:tcPr>
            <w:tcW w:w="6345" w:type="dxa"/>
          </w:tcPr>
          <w:p w14:paraId="4AAA33A0" w14:textId="77777777" w:rsidR="00E669CB" w:rsidRPr="006C4628" w:rsidRDefault="00E669CB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Старши учител – начален етап / ГЦОУД</w:t>
            </w:r>
          </w:p>
        </w:tc>
        <w:tc>
          <w:tcPr>
            <w:tcW w:w="1701" w:type="dxa"/>
          </w:tcPr>
          <w:p w14:paraId="7E8B6C7E" w14:textId="450E0335" w:rsidR="00E669CB" w:rsidRPr="000F0688" w:rsidRDefault="00502AE5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502AE5" w:rsidRPr="006C4628" w14:paraId="626A4BE7" w14:textId="77777777" w:rsidTr="00046DB9">
        <w:trPr>
          <w:jc w:val="center"/>
        </w:trPr>
        <w:tc>
          <w:tcPr>
            <w:tcW w:w="6345" w:type="dxa"/>
          </w:tcPr>
          <w:p w14:paraId="66084DAB" w14:textId="77777777" w:rsidR="00502AE5" w:rsidRPr="006C4628" w:rsidRDefault="00502AE5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Учител – прогимназиален етап/ ГЦОУД</w:t>
            </w:r>
          </w:p>
        </w:tc>
        <w:tc>
          <w:tcPr>
            <w:tcW w:w="1701" w:type="dxa"/>
          </w:tcPr>
          <w:p w14:paraId="67988D1C" w14:textId="1A4D239F" w:rsidR="00502AE5" w:rsidRPr="000F0688" w:rsidRDefault="000F0688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502AE5" w:rsidRPr="006C4628" w14:paraId="2E4F01B7" w14:textId="77777777" w:rsidTr="00046DB9">
        <w:trPr>
          <w:jc w:val="center"/>
        </w:trPr>
        <w:tc>
          <w:tcPr>
            <w:tcW w:w="6345" w:type="dxa"/>
          </w:tcPr>
          <w:p w14:paraId="09DF2A17" w14:textId="33DA24AF" w:rsidR="00502AE5" w:rsidRPr="006C4628" w:rsidRDefault="00502AE5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Старши учител – прогимназиален етап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Pr="006C4628">
              <w:rPr>
                <w:rFonts w:ascii="Times New Roman" w:hAnsi="Times New Roman" w:cs="Times New Roman"/>
                <w:color w:val="000000" w:themeColor="text1"/>
              </w:rPr>
              <w:t>/ ГЦОУД</w:t>
            </w:r>
          </w:p>
        </w:tc>
        <w:tc>
          <w:tcPr>
            <w:tcW w:w="1701" w:type="dxa"/>
          </w:tcPr>
          <w:p w14:paraId="515E6B81" w14:textId="52BE179A" w:rsidR="00502AE5" w:rsidRPr="000F0688" w:rsidRDefault="00502AE5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4628" w:rsidRPr="006C4628" w14:paraId="6344ECAC" w14:textId="77777777" w:rsidTr="00046DB9">
        <w:trPr>
          <w:jc w:val="center"/>
        </w:trPr>
        <w:tc>
          <w:tcPr>
            <w:tcW w:w="6345" w:type="dxa"/>
          </w:tcPr>
          <w:p w14:paraId="1387B7C8" w14:textId="46477A2C" w:rsidR="00E669CB" w:rsidRPr="006C4628" w:rsidRDefault="00E669CB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Старши учител –</w:t>
            </w:r>
            <w:r w:rsidR="00502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628">
              <w:rPr>
                <w:rFonts w:ascii="Times New Roman" w:hAnsi="Times New Roman" w:cs="Times New Roman"/>
                <w:color w:val="000000" w:themeColor="text1"/>
              </w:rPr>
              <w:t>гимназиален етап</w:t>
            </w:r>
          </w:p>
        </w:tc>
        <w:tc>
          <w:tcPr>
            <w:tcW w:w="1701" w:type="dxa"/>
          </w:tcPr>
          <w:p w14:paraId="58A23E82" w14:textId="4B1C9F61" w:rsidR="00E669CB" w:rsidRPr="000F0688" w:rsidRDefault="006C4628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2</w:t>
            </w:r>
            <w:r w:rsidR="00502AE5" w:rsidRPr="000F068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C4628" w:rsidRPr="006C4628" w14:paraId="73BB6A94" w14:textId="77777777" w:rsidTr="00046DB9">
        <w:trPr>
          <w:jc w:val="center"/>
        </w:trPr>
        <w:tc>
          <w:tcPr>
            <w:tcW w:w="6345" w:type="dxa"/>
          </w:tcPr>
          <w:p w14:paraId="66386E74" w14:textId="4062A102" w:rsidR="00E669CB" w:rsidRPr="006C4628" w:rsidRDefault="00E669CB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Учител –</w:t>
            </w:r>
            <w:r w:rsidR="00502AE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C4628">
              <w:rPr>
                <w:rFonts w:ascii="Times New Roman" w:hAnsi="Times New Roman" w:cs="Times New Roman"/>
                <w:color w:val="000000" w:themeColor="text1"/>
              </w:rPr>
              <w:t xml:space="preserve">гимназиален етап </w:t>
            </w:r>
          </w:p>
        </w:tc>
        <w:tc>
          <w:tcPr>
            <w:tcW w:w="1701" w:type="dxa"/>
          </w:tcPr>
          <w:p w14:paraId="1DF24E88" w14:textId="2E643A3D" w:rsidR="00E669CB" w:rsidRPr="000F0688" w:rsidRDefault="00502AE5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19,625</w:t>
            </w:r>
          </w:p>
        </w:tc>
      </w:tr>
      <w:tr w:rsidR="000F0688" w:rsidRPr="006C4628" w14:paraId="0070CF22" w14:textId="77777777" w:rsidTr="00046DB9">
        <w:trPr>
          <w:jc w:val="center"/>
        </w:trPr>
        <w:tc>
          <w:tcPr>
            <w:tcW w:w="6345" w:type="dxa"/>
          </w:tcPr>
          <w:p w14:paraId="22FB2240" w14:textId="7A7C8E23" w:rsidR="000F0688" w:rsidRPr="006C4628" w:rsidRDefault="000F0688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 теоретично обучение, професионална подготовка</w:t>
            </w:r>
          </w:p>
        </w:tc>
        <w:tc>
          <w:tcPr>
            <w:tcW w:w="1701" w:type="dxa"/>
          </w:tcPr>
          <w:p w14:paraId="175DB18B" w14:textId="1765C363" w:rsidR="000F0688" w:rsidRPr="000F0688" w:rsidRDefault="000F0688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0688" w:rsidRPr="006C4628" w14:paraId="0AE055D4" w14:textId="77777777" w:rsidTr="00046DB9">
        <w:trPr>
          <w:jc w:val="center"/>
        </w:trPr>
        <w:tc>
          <w:tcPr>
            <w:tcW w:w="6345" w:type="dxa"/>
          </w:tcPr>
          <w:p w14:paraId="45B816A2" w14:textId="1F2F84AA" w:rsidR="000F0688" w:rsidRDefault="000F0688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 практическо обучение, професионална подготовка</w:t>
            </w:r>
          </w:p>
        </w:tc>
        <w:tc>
          <w:tcPr>
            <w:tcW w:w="1701" w:type="dxa"/>
          </w:tcPr>
          <w:p w14:paraId="42492369" w14:textId="7D012E7E" w:rsidR="000F0688" w:rsidRPr="000F0688" w:rsidRDefault="000F0688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4628" w:rsidRPr="006C4628" w14:paraId="055652D4" w14:textId="77777777" w:rsidTr="00046DB9">
        <w:trPr>
          <w:jc w:val="center"/>
        </w:trPr>
        <w:tc>
          <w:tcPr>
            <w:tcW w:w="6345" w:type="dxa"/>
          </w:tcPr>
          <w:p w14:paraId="43A3D562" w14:textId="77777777" w:rsidR="00E669CB" w:rsidRPr="006C4628" w:rsidRDefault="00E669CB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Училищен психолог</w:t>
            </w:r>
          </w:p>
        </w:tc>
        <w:tc>
          <w:tcPr>
            <w:tcW w:w="1701" w:type="dxa"/>
          </w:tcPr>
          <w:p w14:paraId="7F3DEA66" w14:textId="77777777" w:rsidR="00E669CB" w:rsidRPr="000F0688" w:rsidRDefault="006C4628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4628" w:rsidRPr="006C4628" w14:paraId="4829E85E" w14:textId="77777777" w:rsidTr="00046DB9">
        <w:trPr>
          <w:jc w:val="center"/>
        </w:trPr>
        <w:tc>
          <w:tcPr>
            <w:tcW w:w="6345" w:type="dxa"/>
          </w:tcPr>
          <w:p w14:paraId="5BB44796" w14:textId="77777777" w:rsidR="00E669CB" w:rsidRPr="006C4628" w:rsidRDefault="00E669CB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Педагогически съветник</w:t>
            </w:r>
          </w:p>
        </w:tc>
        <w:tc>
          <w:tcPr>
            <w:tcW w:w="1701" w:type="dxa"/>
          </w:tcPr>
          <w:p w14:paraId="2E2B24A7" w14:textId="77777777" w:rsidR="00E669CB" w:rsidRPr="000F0688" w:rsidRDefault="00E669CB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4628" w:rsidRPr="006C4628" w14:paraId="0EDFD14B" w14:textId="77777777" w:rsidTr="00046DB9">
        <w:trPr>
          <w:jc w:val="center"/>
        </w:trPr>
        <w:tc>
          <w:tcPr>
            <w:tcW w:w="6345" w:type="dxa"/>
          </w:tcPr>
          <w:p w14:paraId="0AC445DA" w14:textId="2388E316" w:rsidR="00E669CB" w:rsidRPr="006C4628" w:rsidRDefault="00E669CB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Логопед</w:t>
            </w:r>
            <w:r w:rsidR="000F0688">
              <w:rPr>
                <w:rFonts w:ascii="Times New Roman" w:hAnsi="Times New Roman" w:cs="Times New Roman"/>
                <w:color w:val="000000" w:themeColor="text1"/>
              </w:rPr>
              <w:t xml:space="preserve"> в институци от систмата на ПУО</w:t>
            </w:r>
          </w:p>
        </w:tc>
        <w:tc>
          <w:tcPr>
            <w:tcW w:w="1701" w:type="dxa"/>
          </w:tcPr>
          <w:p w14:paraId="26B87EA9" w14:textId="77777777" w:rsidR="00E669CB" w:rsidRPr="000F0688" w:rsidRDefault="00E669CB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4628" w:rsidRPr="006C4628" w14:paraId="0AFDEFEC" w14:textId="77777777" w:rsidTr="00046DB9">
        <w:trPr>
          <w:jc w:val="center"/>
        </w:trPr>
        <w:tc>
          <w:tcPr>
            <w:tcW w:w="6345" w:type="dxa"/>
          </w:tcPr>
          <w:p w14:paraId="3B6CF10E" w14:textId="77777777" w:rsidR="00E669CB" w:rsidRPr="006C4628" w:rsidRDefault="00E669CB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Ресурсен учител</w:t>
            </w:r>
          </w:p>
        </w:tc>
        <w:tc>
          <w:tcPr>
            <w:tcW w:w="1701" w:type="dxa"/>
          </w:tcPr>
          <w:p w14:paraId="5D687283" w14:textId="77777777" w:rsidR="00E669CB" w:rsidRPr="000F0688" w:rsidRDefault="006C4628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4628" w:rsidRPr="006C4628" w14:paraId="77C68322" w14:textId="77777777" w:rsidTr="00046DB9">
        <w:trPr>
          <w:jc w:val="center"/>
        </w:trPr>
        <w:tc>
          <w:tcPr>
            <w:tcW w:w="6345" w:type="dxa"/>
          </w:tcPr>
          <w:p w14:paraId="4AE9EC87" w14:textId="77777777" w:rsidR="006C4628" w:rsidRPr="006C4628" w:rsidRDefault="006C4628" w:rsidP="00E669CB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6C4628">
              <w:rPr>
                <w:rFonts w:ascii="Times New Roman" w:hAnsi="Times New Roman" w:cs="Times New Roman"/>
                <w:color w:val="000000" w:themeColor="text1"/>
              </w:rPr>
              <w:t>Ръководител направление ИКТ</w:t>
            </w:r>
          </w:p>
        </w:tc>
        <w:tc>
          <w:tcPr>
            <w:tcW w:w="1701" w:type="dxa"/>
          </w:tcPr>
          <w:p w14:paraId="0B23CEF0" w14:textId="25C77FA1" w:rsidR="006C4628" w:rsidRPr="000F0688" w:rsidRDefault="006C4628" w:rsidP="00E669CB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0F0688">
              <w:rPr>
                <w:rFonts w:ascii="Times New Roman" w:hAnsi="Times New Roman" w:cs="Times New Roman"/>
                <w:b/>
              </w:rPr>
              <w:t>0,</w:t>
            </w:r>
            <w:r w:rsidR="000842D5" w:rsidRPr="000F068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0F068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14:paraId="15A1A72A" w14:textId="77777777" w:rsidR="004514CF" w:rsidRPr="006C4628" w:rsidRDefault="004514CF" w:rsidP="0096575A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14:paraId="7596BAD0" w14:textId="77777777" w:rsidR="00E540B4" w:rsidRPr="006C4628" w:rsidRDefault="00CF60A0" w:rsidP="0096575A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6C4628">
        <w:rPr>
          <w:rFonts w:ascii="Times New Roman" w:hAnsi="Times New Roman" w:cs="Times New Roman"/>
          <w:b/>
          <w:color w:val="000000" w:themeColor="text1"/>
        </w:rPr>
        <w:t>о</w:t>
      </w:r>
      <w:r w:rsidR="00E540B4" w:rsidRPr="006C4628">
        <w:rPr>
          <w:rFonts w:ascii="Times New Roman" w:hAnsi="Times New Roman" w:cs="Times New Roman"/>
          <w:b/>
          <w:color w:val="000000" w:themeColor="text1"/>
        </w:rPr>
        <w:t>т тях: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3685"/>
      </w:tblGrid>
      <w:tr w:rsidR="006C4628" w:rsidRPr="00502AE5" w14:paraId="37EC2918" w14:textId="77777777" w:rsidTr="00F71449">
        <w:trPr>
          <w:jc w:val="center"/>
        </w:trPr>
        <w:tc>
          <w:tcPr>
            <w:tcW w:w="4361" w:type="dxa"/>
            <w:shd w:val="clear" w:color="auto" w:fill="EAF1DD" w:themeFill="accent3" w:themeFillTint="33"/>
          </w:tcPr>
          <w:p w14:paraId="6A69ECB4" w14:textId="7E70CD18" w:rsidR="004514CF" w:rsidRPr="00502AE5" w:rsidRDefault="004514CF" w:rsidP="006C462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с П К С</w:t>
            </w:r>
            <w:r w:rsidR="00046DB9" w:rsidRPr="00502AE5">
              <w:rPr>
                <w:rFonts w:ascii="Times New Roman" w:hAnsi="Times New Roman" w:cs="Times New Roman"/>
                <w:b/>
              </w:rPr>
              <w:t xml:space="preserve"> – </w:t>
            </w:r>
            <w:r w:rsidR="006C4628" w:rsidRPr="00502A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8133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14:paraId="7CAA9A3E" w14:textId="77777777" w:rsidR="004514CF" w:rsidRPr="00502AE5" w:rsidRDefault="004514CF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Брой педагогически специалисти</w:t>
            </w:r>
          </w:p>
        </w:tc>
      </w:tr>
      <w:tr w:rsidR="006C4628" w:rsidRPr="00502AE5" w14:paraId="50B61000" w14:textId="77777777" w:rsidTr="00F71449">
        <w:trPr>
          <w:jc w:val="center"/>
        </w:trPr>
        <w:tc>
          <w:tcPr>
            <w:tcW w:w="4361" w:type="dxa"/>
          </w:tcPr>
          <w:p w14:paraId="79F15F32" w14:textId="77777777" w:rsidR="004514CF" w:rsidRPr="00502AE5" w:rsidRDefault="004514CF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І ПКС</w:t>
            </w:r>
          </w:p>
        </w:tc>
        <w:tc>
          <w:tcPr>
            <w:tcW w:w="3685" w:type="dxa"/>
          </w:tcPr>
          <w:p w14:paraId="3BDE0D6E" w14:textId="77777777" w:rsidR="004514CF" w:rsidRPr="00502AE5" w:rsidRDefault="00B562E8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C4628" w:rsidRPr="00502AE5" w14:paraId="2907B0ED" w14:textId="77777777" w:rsidTr="00F71449">
        <w:trPr>
          <w:jc w:val="center"/>
        </w:trPr>
        <w:tc>
          <w:tcPr>
            <w:tcW w:w="4361" w:type="dxa"/>
          </w:tcPr>
          <w:p w14:paraId="73909E13" w14:textId="77777777" w:rsidR="004514CF" w:rsidRPr="00502AE5" w:rsidRDefault="004514CF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ІІ ПКС</w:t>
            </w:r>
          </w:p>
        </w:tc>
        <w:tc>
          <w:tcPr>
            <w:tcW w:w="3685" w:type="dxa"/>
          </w:tcPr>
          <w:p w14:paraId="0E0D2316" w14:textId="77777777" w:rsidR="004514CF" w:rsidRPr="00502AE5" w:rsidRDefault="006C4628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C4628" w:rsidRPr="00502AE5" w14:paraId="3ABA5CF1" w14:textId="77777777" w:rsidTr="00F71449">
        <w:trPr>
          <w:jc w:val="center"/>
        </w:trPr>
        <w:tc>
          <w:tcPr>
            <w:tcW w:w="4361" w:type="dxa"/>
          </w:tcPr>
          <w:p w14:paraId="271B34D6" w14:textId="77777777" w:rsidR="004514CF" w:rsidRPr="00502AE5" w:rsidRDefault="004514CF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ІІІ ПКС</w:t>
            </w:r>
          </w:p>
        </w:tc>
        <w:tc>
          <w:tcPr>
            <w:tcW w:w="3685" w:type="dxa"/>
          </w:tcPr>
          <w:p w14:paraId="59C6CD2F" w14:textId="77777777" w:rsidR="004514CF" w:rsidRPr="00502AE5" w:rsidRDefault="00B562E8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C4628" w:rsidRPr="00502AE5" w14:paraId="4A2DCE89" w14:textId="77777777" w:rsidTr="00F71449">
        <w:trPr>
          <w:jc w:val="center"/>
        </w:trPr>
        <w:tc>
          <w:tcPr>
            <w:tcW w:w="4361" w:type="dxa"/>
          </w:tcPr>
          <w:p w14:paraId="1A8C4D5D" w14:textId="77777777" w:rsidR="004514CF" w:rsidRPr="00502AE5" w:rsidRDefault="004514CF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ІV ПКС</w:t>
            </w:r>
          </w:p>
        </w:tc>
        <w:tc>
          <w:tcPr>
            <w:tcW w:w="3685" w:type="dxa"/>
          </w:tcPr>
          <w:p w14:paraId="1380AB06" w14:textId="77777777" w:rsidR="004514CF" w:rsidRPr="00502AE5" w:rsidRDefault="00B562E8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6C4628" w:rsidRPr="00502AE5" w14:paraId="56D89217" w14:textId="77777777" w:rsidTr="00F71449">
        <w:trPr>
          <w:jc w:val="center"/>
        </w:trPr>
        <w:tc>
          <w:tcPr>
            <w:tcW w:w="4361" w:type="dxa"/>
          </w:tcPr>
          <w:p w14:paraId="5A5930F0" w14:textId="77777777" w:rsidR="004514CF" w:rsidRPr="00502AE5" w:rsidRDefault="004514CF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V ПКС</w:t>
            </w:r>
          </w:p>
        </w:tc>
        <w:tc>
          <w:tcPr>
            <w:tcW w:w="3685" w:type="dxa"/>
          </w:tcPr>
          <w:p w14:paraId="2AB758DB" w14:textId="5001BDC7" w:rsidR="004514CF" w:rsidRPr="00502AE5" w:rsidRDefault="00502AE5" w:rsidP="00046DB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502AE5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14:paraId="4D694F9A" w14:textId="77777777" w:rsidR="00046DB9" w:rsidRDefault="00046DB9" w:rsidP="0096575A">
      <w:pPr>
        <w:pStyle w:val="NoSpacing"/>
        <w:rPr>
          <w:rFonts w:ascii="Times New Roman" w:hAnsi="Times New Roman" w:cs="Times New Roman"/>
        </w:rPr>
      </w:pPr>
    </w:p>
    <w:p w14:paraId="5C1F9937" w14:textId="77777777" w:rsidR="00F57307" w:rsidRPr="00F71449" w:rsidRDefault="00F57307" w:rsidP="00F57307">
      <w:pPr>
        <w:ind w:firstLine="567"/>
        <w:jc w:val="both"/>
        <w:outlineLvl w:val="0"/>
        <w:rPr>
          <w:sz w:val="24"/>
          <w:szCs w:val="24"/>
        </w:rPr>
      </w:pPr>
      <w:r w:rsidRPr="00F71449">
        <w:rPr>
          <w:rFonts w:ascii="Times New Roman" w:hAnsi="Times New Roman" w:cs="Times New Roman"/>
          <w:sz w:val="24"/>
          <w:szCs w:val="24"/>
        </w:rPr>
        <w:t>През учебната 20</w:t>
      </w:r>
      <w:r w:rsidR="00B562E8">
        <w:rPr>
          <w:rFonts w:ascii="Times New Roman" w:hAnsi="Times New Roman" w:cs="Times New Roman"/>
          <w:sz w:val="24"/>
          <w:szCs w:val="24"/>
        </w:rPr>
        <w:t>2</w:t>
      </w:r>
      <w:r w:rsidR="00CE54C8">
        <w:rPr>
          <w:rFonts w:ascii="Times New Roman" w:hAnsi="Times New Roman" w:cs="Times New Roman"/>
          <w:sz w:val="24"/>
          <w:szCs w:val="24"/>
        </w:rPr>
        <w:t>1</w:t>
      </w:r>
      <w:r w:rsidRPr="00F71449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E54C8">
        <w:rPr>
          <w:rFonts w:ascii="Times New Roman" w:hAnsi="Times New Roman" w:cs="Times New Roman"/>
          <w:sz w:val="24"/>
          <w:szCs w:val="24"/>
        </w:rPr>
        <w:t>2</w:t>
      </w:r>
      <w:r w:rsidRPr="00F71449">
        <w:rPr>
          <w:rFonts w:ascii="Times New Roman" w:hAnsi="Times New Roman" w:cs="Times New Roman"/>
          <w:sz w:val="24"/>
          <w:szCs w:val="24"/>
        </w:rPr>
        <w:t xml:space="preserve"> година се отчитат следните резултати </w:t>
      </w:r>
      <w:r>
        <w:rPr>
          <w:rFonts w:ascii="Times New Roman" w:hAnsi="Times New Roman" w:cs="Times New Roman"/>
          <w:sz w:val="24"/>
          <w:szCs w:val="24"/>
        </w:rPr>
        <w:t xml:space="preserve">по отношение на </w:t>
      </w:r>
      <w:r w:rsidRPr="00F57307">
        <w:rPr>
          <w:rFonts w:ascii="Times New Roman" w:hAnsi="Times New Roman" w:cs="Times New Roman"/>
          <w:b/>
          <w:sz w:val="24"/>
          <w:szCs w:val="24"/>
        </w:rPr>
        <w:t>Извънинституционалната квалификационна дейност</w:t>
      </w:r>
      <w:r w:rsidRPr="00F71449">
        <w:rPr>
          <w:rFonts w:ascii="Times New Roman" w:hAnsi="Times New Roman" w:cs="Times New Roman"/>
          <w:sz w:val="24"/>
          <w:szCs w:val="24"/>
        </w:rPr>
        <w:t>:</w:t>
      </w:r>
    </w:p>
    <w:p w14:paraId="4345BDC1" w14:textId="77777777" w:rsidR="00F57307" w:rsidRPr="00F57307" w:rsidRDefault="00F57307" w:rsidP="00F5730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07">
        <w:rPr>
          <w:rFonts w:ascii="Times New Roman" w:hAnsi="Times New Roman" w:cs="Times New Roman"/>
          <w:b/>
          <w:sz w:val="24"/>
          <w:szCs w:val="24"/>
        </w:rPr>
        <w:t>Придобити квалификационни кредити:</w:t>
      </w:r>
    </w:p>
    <w:p w14:paraId="658D68BB" w14:textId="7C82737C" w:rsidR="00F57307" w:rsidRPr="00DF13B3" w:rsidRDefault="00F57307" w:rsidP="00F5730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3B3">
        <w:rPr>
          <w:rFonts w:ascii="Times New Roman" w:hAnsi="Times New Roman" w:cs="Times New Roman"/>
          <w:sz w:val="24"/>
          <w:szCs w:val="24"/>
        </w:rPr>
        <w:t xml:space="preserve">1 кредит - </w:t>
      </w:r>
      <w:r w:rsidR="00F02D08" w:rsidRPr="00DF13B3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B14CD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F13B3">
        <w:rPr>
          <w:rFonts w:ascii="Times New Roman" w:hAnsi="Times New Roman" w:cs="Times New Roman"/>
          <w:sz w:val="24"/>
          <w:szCs w:val="24"/>
        </w:rPr>
        <w:t xml:space="preserve"> учители;</w:t>
      </w:r>
    </w:p>
    <w:p w14:paraId="7CF7C30B" w14:textId="6D73C09A" w:rsidR="00F57307" w:rsidRPr="00DF13B3" w:rsidRDefault="00F57307" w:rsidP="00F5730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3B3">
        <w:rPr>
          <w:rFonts w:ascii="Times New Roman" w:hAnsi="Times New Roman" w:cs="Times New Roman"/>
          <w:sz w:val="24"/>
          <w:szCs w:val="24"/>
        </w:rPr>
        <w:t xml:space="preserve">2 кредита – </w:t>
      </w:r>
      <w:r w:rsidR="00DF13B3" w:rsidRPr="00DF13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F13B3">
        <w:rPr>
          <w:rFonts w:ascii="Times New Roman" w:hAnsi="Times New Roman" w:cs="Times New Roman"/>
          <w:sz w:val="24"/>
          <w:szCs w:val="24"/>
        </w:rPr>
        <w:t xml:space="preserve"> учители;</w:t>
      </w:r>
    </w:p>
    <w:p w14:paraId="48027987" w14:textId="771DC3AB" w:rsidR="00F57307" w:rsidRPr="00DF13B3" w:rsidRDefault="00F57307" w:rsidP="00F5730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3B3">
        <w:rPr>
          <w:rFonts w:ascii="Times New Roman" w:hAnsi="Times New Roman" w:cs="Times New Roman"/>
          <w:sz w:val="24"/>
          <w:szCs w:val="24"/>
        </w:rPr>
        <w:t xml:space="preserve">3 кредита – </w:t>
      </w:r>
      <w:r w:rsidR="00DF13B3" w:rsidRPr="00DF13B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F13B3">
        <w:rPr>
          <w:rFonts w:ascii="Times New Roman" w:hAnsi="Times New Roman" w:cs="Times New Roman"/>
          <w:sz w:val="24"/>
          <w:szCs w:val="24"/>
        </w:rPr>
        <w:t xml:space="preserve"> учители;</w:t>
      </w:r>
    </w:p>
    <w:p w14:paraId="21FD05B0" w14:textId="2FE8E051" w:rsidR="00F57307" w:rsidRPr="00DF13B3" w:rsidRDefault="003756CC" w:rsidP="00F5730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3B3">
        <w:rPr>
          <w:rFonts w:ascii="Times New Roman" w:hAnsi="Times New Roman" w:cs="Times New Roman"/>
          <w:sz w:val="24"/>
          <w:szCs w:val="24"/>
        </w:rPr>
        <w:t>п</w:t>
      </w:r>
      <w:r w:rsidR="00F57307" w:rsidRPr="00DF13B3">
        <w:rPr>
          <w:rFonts w:ascii="Times New Roman" w:hAnsi="Times New Roman" w:cs="Times New Roman"/>
          <w:sz w:val="24"/>
          <w:szCs w:val="24"/>
        </w:rPr>
        <w:t xml:space="preserve">овече от 3 кредита – </w:t>
      </w:r>
      <w:r w:rsidR="00DF13B3" w:rsidRPr="00DF13B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57307" w:rsidRPr="00DF13B3">
        <w:rPr>
          <w:rFonts w:ascii="Times New Roman" w:hAnsi="Times New Roman" w:cs="Times New Roman"/>
          <w:sz w:val="24"/>
          <w:szCs w:val="24"/>
        </w:rPr>
        <w:t xml:space="preserve"> учител</w:t>
      </w:r>
      <w:r w:rsidRPr="00DF13B3">
        <w:rPr>
          <w:rFonts w:ascii="Times New Roman" w:hAnsi="Times New Roman" w:cs="Times New Roman"/>
          <w:sz w:val="24"/>
          <w:szCs w:val="24"/>
        </w:rPr>
        <w:t>и</w:t>
      </w:r>
      <w:r w:rsidR="00F57307" w:rsidRPr="00DF13B3">
        <w:rPr>
          <w:rFonts w:ascii="Times New Roman" w:hAnsi="Times New Roman" w:cs="Times New Roman"/>
          <w:sz w:val="24"/>
          <w:szCs w:val="24"/>
        </w:rPr>
        <w:t>.</w:t>
      </w:r>
    </w:p>
    <w:p w14:paraId="02CFFC05" w14:textId="77777777" w:rsidR="00F71449" w:rsidRDefault="00F71449" w:rsidP="00F71449">
      <w:pPr>
        <w:pStyle w:val="NoSpacing"/>
        <w:ind w:firstLine="708"/>
        <w:rPr>
          <w:rFonts w:ascii="Times New Roman" w:hAnsi="Times New Roman" w:cs="Times New Roman"/>
        </w:rPr>
      </w:pPr>
    </w:p>
    <w:p w14:paraId="0003FF72" w14:textId="76BDB367" w:rsidR="00E540B4" w:rsidRPr="0068133A" w:rsidRDefault="00E540B4" w:rsidP="0068133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33A">
        <w:rPr>
          <w:rFonts w:ascii="Times New Roman" w:hAnsi="Times New Roman" w:cs="Times New Roman"/>
          <w:sz w:val="24"/>
          <w:szCs w:val="24"/>
        </w:rPr>
        <w:t xml:space="preserve">Общ брой на </w:t>
      </w:r>
      <w:r w:rsidRPr="0068133A">
        <w:rPr>
          <w:rFonts w:ascii="Times New Roman" w:hAnsi="Times New Roman" w:cs="Times New Roman"/>
          <w:b/>
          <w:sz w:val="24"/>
          <w:szCs w:val="24"/>
        </w:rPr>
        <w:t>непедаго</w:t>
      </w:r>
      <w:r w:rsidR="00046DB9" w:rsidRPr="0068133A">
        <w:rPr>
          <w:rFonts w:ascii="Times New Roman" w:hAnsi="Times New Roman" w:cs="Times New Roman"/>
          <w:b/>
          <w:sz w:val="24"/>
          <w:szCs w:val="24"/>
        </w:rPr>
        <w:t>гическите кадри</w:t>
      </w:r>
      <w:r w:rsidR="00046DB9" w:rsidRPr="0068133A">
        <w:rPr>
          <w:rFonts w:ascii="Times New Roman" w:hAnsi="Times New Roman" w:cs="Times New Roman"/>
          <w:sz w:val="24"/>
          <w:szCs w:val="24"/>
        </w:rPr>
        <w:t xml:space="preserve"> в училището: </w:t>
      </w:r>
      <w:r w:rsidR="00046DB9" w:rsidRPr="0068133A">
        <w:rPr>
          <w:rFonts w:ascii="Times New Roman" w:hAnsi="Times New Roman" w:cs="Times New Roman"/>
          <w:b/>
          <w:sz w:val="24"/>
          <w:szCs w:val="24"/>
        </w:rPr>
        <w:t>1</w:t>
      </w:r>
      <w:r w:rsidR="0068133A" w:rsidRPr="0068133A">
        <w:rPr>
          <w:rFonts w:ascii="Times New Roman" w:hAnsi="Times New Roman" w:cs="Times New Roman"/>
          <w:b/>
          <w:sz w:val="24"/>
          <w:szCs w:val="24"/>
        </w:rPr>
        <w:t>3</w:t>
      </w:r>
      <w:r w:rsidR="00046DB9" w:rsidRPr="0068133A">
        <w:rPr>
          <w:rFonts w:ascii="Times New Roman" w:hAnsi="Times New Roman" w:cs="Times New Roman"/>
          <w:b/>
          <w:sz w:val="24"/>
          <w:szCs w:val="24"/>
        </w:rPr>
        <w:t>,25</w:t>
      </w:r>
      <w:r w:rsidR="00CB4E15" w:rsidRPr="006813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DB9" w:rsidRPr="0068133A">
        <w:rPr>
          <w:rFonts w:ascii="Times New Roman" w:hAnsi="Times New Roman" w:cs="Times New Roman"/>
          <w:b/>
          <w:sz w:val="24"/>
          <w:szCs w:val="24"/>
        </w:rPr>
        <w:t>щатни бройки</w:t>
      </w:r>
      <w:r w:rsidR="00046DB9" w:rsidRPr="0068133A">
        <w:rPr>
          <w:rFonts w:ascii="Times New Roman" w:hAnsi="Times New Roman" w:cs="Times New Roman"/>
          <w:sz w:val="24"/>
          <w:szCs w:val="24"/>
        </w:rPr>
        <w:t>.</w:t>
      </w:r>
    </w:p>
    <w:p w14:paraId="18F4488B" w14:textId="77777777" w:rsidR="00CB4E15" w:rsidRPr="0068133A" w:rsidRDefault="00F71449" w:rsidP="0068133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33A">
        <w:rPr>
          <w:rFonts w:ascii="Times New Roman" w:hAnsi="Times New Roman" w:cs="Times New Roman"/>
          <w:sz w:val="24"/>
          <w:szCs w:val="24"/>
        </w:rPr>
        <w:tab/>
      </w:r>
      <w:r w:rsidR="00046DB9" w:rsidRPr="0068133A">
        <w:rPr>
          <w:rFonts w:ascii="Times New Roman" w:hAnsi="Times New Roman" w:cs="Times New Roman"/>
          <w:sz w:val="24"/>
          <w:szCs w:val="24"/>
        </w:rPr>
        <w:t xml:space="preserve">от тях: </w:t>
      </w:r>
      <w:r w:rsidR="00046DB9" w:rsidRPr="0068133A">
        <w:rPr>
          <w:rFonts w:ascii="Times New Roman" w:hAnsi="Times New Roman" w:cs="Times New Roman"/>
          <w:sz w:val="24"/>
          <w:szCs w:val="24"/>
        </w:rPr>
        <w:tab/>
        <w:t>0,25</w:t>
      </w:r>
      <w:r w:rsidR="00CB4E15" w:rsidRPr="0068133A">
        <w:rPr>
          <w:rFonts w:ascii="Times New Roman" w:hAnsi="Times New Roman" w:cs="Times New Roman"/>
          <w:sz w:val="24"/>
          <w:szCs w:val="24"/>
        </w:rPr>
        <w:t xml:space="preserve"> </w:t>
      </w:r>
      <w:r w:rsidR="00046DB9" w:rsidRPr="0068133A">
        <w:rPr>
          <w:rFonts w:ascii="Times New Roman" w:hAnsi="Times New Roman" w:cs="Times New Roman"/>
          <w:sz w:val="24"/>
          <w:szCs w:val="24"/>
        </w:rPr>
        <w:t xml:space="preserve">– </w:t>
      </w:r>
      <w:r w:rsidR="00CB4E15" w:rsidRPr="0068133A">
        <w:rPr>
          <w:rFonts w:ascii="Times New Roman" w:hAnsi="Times New Roman" w:cs="Times New Roman"/>
          <w:sz w:val="24"/>
          <w:szCs w:val="24"/>
        </w:rPr>
        <w:t>счетоводител</w:t>
      </w:r>
      <w:r w:rsidR="00046DB9" w:rsidRPr="0068133A">
        <w:rPr>
          <w:rFonts w:ascii="Times New Roman" w:hAnsi="Times New Roman" w:cs="Times New Roman"/>
          <w:sz w:val="24"/>
          <w:szCs w:val="24"/>
        </w:rPr>
        <w:t>;</w:t>
      </w:r>
    </w:p>
    <w:p w14:paraId="39DF655D" w14:textId="4DCA365F" w:rsidR="0068133A" w:rsidRPr="0068133A" w:rsidRDefault="0068133A" w:rsidP="0068133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33A"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>1 – завеждащ административна служба</w:t>
      </w:r>
    </w:p>
    <w:p w14:paraId="1DF000D4" w14:textId="6194B71F" w:rsidR="0068133A" w:rsidRPr="0068133A" w:rsidRDefault="0068133A" w:rsidP="0068133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33A"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>1 – административен секретар</w:t>
      </w:r>
    </w:p>
    <w:p w14:paraId="61C39783" w14:textId="2142190C" w:rsidR="0068133A" w:rsidRPr="0068133A" w:rsidRDefault="0068133A" w:rsidP="0068133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33A"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 xml:space="preserve">1 – технически сътрудник </w:t>
      </w:r>
    </w:p>
    <w:p w14:paraId="6E8FB19E" w14:textId="7FC7B3B4" w:rsidR="00046DB9" w:rsidRPr="0068133A" w:rsidRDefault="00F57307" w:rsidP="0068133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33A">
        <w:rPr>
          <w:rFonts w:ascii="Times New Roman" w:hAnsi="Times New Roman" w:cs="Times New Roman"/>
          <w:sz w:val="24"/>
          <w:szCs w:val="24"/>
        </w:rPr>
        <w:tab/>
      </w:r>
      <w:r w:rsidR="00046DB9" w:rsidRPr="0068133A">
        <w:rPr>
          <w:rFonts w:ascii="Times New Roman" w:hAnsi="Times New Roman" w:cs="Times New Roman"/>
          <w:sz w:val="24"/>
          <w:szCs w:val="24"/>
        </w:rPr>
        <w:tab/>
      </w:r>
      <w:r w:rsidR="0068133A">
        <w:rPr>
          <w:rFonts w:ascii="Times New Roman" w:hAnsi="Times New Roman" w:cs="Times New Roman"/>
          <w:sz w:val="24"/>
          <w:szCs w:val="24"/>
        </w:rPr>
        <w:tab/>
      </w:r>
      <w:r w:rsidR="00B562E8" w:rsidRPr="0068133A">
        <w:rPr>
          <w:rFonts w:ascii="Times New Roman" w:hAnsi="Times New Roman" w:cs="Times New Roman"/>
          <w:sz w:val="24"/>
          <w:szCs w:val="24"/>
        </w:rPr>
        <w:t>1</w:t>
      </w:r>
      <w:r w:rsidR="00046DB9" w:rsidRPr="0068133A">
        <w:rPr>
          <w:rFonts w:ascii="Times New Roman" w:hAnsi="Times New Roman" w:cs="Times New Roman"/>
          <w:sz w:val="24"/>
          <w:szCs w:val="24"/>
        </w:rPr>
        <w:t xml:space="preserve"> – библиотекар</w:t>
      </w:r>
    </w:p>
    <w:p w14:paraId="18E2AA1B" w14:textId="2B45F222" w:rsidR="00CB4E15" w:rsidRPr="0068133A" w:rsidRDefault="00046DB9" w:rsidP="0068133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33A"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ab/>
      </w:r>
      <w:r w:rsidR="0068133A"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 xml:space="preserve">1 – </w:t>
      </w:r>
      <w:r w:rsidR="00936DC9" w:rsidRPr="0068133A">
        <w:rPr>
          <w:rFonts w:ascii="Times New Roman" w:hAnsi="Times New Roman" w:cs="Times New Roman"/>
          <w:sz w:val="24"/>
          <w:szCs w:val="24"/>
        </w:rPr>
        <w:t>д</w:t>
      </w:r>
      <w:r w:rsidR="00A67AAD" w:rsidRPr="0068133A">
        <w:rPr>
          <w:rFonts w:ascii="Times New Roman" w:hAnsi="Times New Roman" w:cs="Times New Roman"/>
          <w:sz w:val="24"/>
          <w:szCs w:val="24"/>
        </w:rPr>
        <w:t>омакин</w:t>
      </w:r>
    </w:p>
    <w:p w14:paraId="4AA47A77" w14:textId="3566D200" w:rsidR="00A67AAD" w:rsidRPr="0068133A" w:rsidRDefault="00F57307" w:rsidP="0068133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33A">
        <w:rPr>
          <w:rFonts w:ascii="Times New Roman" w:hAnsi="Times New Roman" w:cs="Times New Roman"/>
          <w:sz w:val="24"/>
          <w:szCs w:val="24"/>
        </w:rPr>
        <w:tab/>
      </w:r>
      <w:r w:rsidR="00046DB9" w:rsidRPr="0068133A">
        <w:rPr>
          <w:rFonts w:ascii="Times New Roman" w:hAnsi="Times New Roman" w:cs="Times New Roman"/>
          <w:sz w:val="24"/>
          <w:szCs w:val="24"/>
        </w:rPr>
        <w:tab/>
      </w:r>
      <w:r w:rsidR="0068133A">
        <w:rPr>
          <w:rFonts w:ascii="Times New Roman" w:hAnsi="Times New Roman" w:cs="Times New Roman"/>
          <w:sz w:val="24"/>
          <w:szCs w:val="24"/>
        </w:rPr>
        <w:tab/>
      </w:r>
      <w:r w:rsidR="0068133A" w:rsidRPr="0068133A">
        <w:rPr>
          <w:rFonts w:ascii="Times New Roman" w:hAnsi="Times New Roman" w:cs="Times New Roman"/>
          <w:sz w:val="24"/>
          <w:szCs w:val="24"/>
        </w:rPr>
        <w:t>5</w:t>
      </w:r>
      <w:r w:rsidR="00046DB9" w:rsidRPr="0068133A">
        <w:rPr>
          <w:rFonts w:ascii="Times New Roman" w:hAnsi="Times New Roman" w:cs="Times New Roman"/>
          <w:sz w:val="24"/>
          <w:szCs w:val="24"/>
        </w:rPr>
        <w:t xml:space="preserve"> – </w:t>
      </w:r>
      <w:r w:rsidR="0068133A" w:rsidRPr="0068133A">
        <w:rPr>
          <w:rFonts w:ascii="Times New Roman" w:hAnsi="Times New Roman" w:cs="Times New Roman"/>
          <w:sz w:val="24"/>
          <w:szCs w:val="24"/>
        </w:rPr>
        <w:t>чистач/</w:t>
      </w:r>
      <w:r w:rsidR="00936DC9" w:rsidRPr="0068133A">
        <w:rPr>
          <w:rFonts w:ascii="Times New Roman" w:hAnsi="Times New Roman" w:cs="Times New Roman"/>
          <w:sz w:val="24"/>
          <w:szCs w:val="24"/>
        </w:rPr>
        <w:t>хигиенист</w:t>
      </w:r>
    </w:p>
    <w:p w14:paraId="4EFADB9C" w14:textId="44932710" w:rsidR="0068133A" w:rsidRPr="0068133A" w:rsidRDefault="0068133A" w:rsidP="0068133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33A"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>1 – работник поддръжка</w:t>
      </w:r>
    </w:p>
    <w:p w14:paraId="22FB0AF6" w14:textId="5C4E5B37" w:rsidR="00046DB9" w:rsidRPr="0068133A" w:rsidRDefault="00046DB9" w:rsidP="0068133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133A"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ab/>
      </w:r>
      <w:r w:rsidR="0068133A">
        <w:rPr>
          <w:rFonts w:ascii="Times New Roman" w:hAnsi="Times New Roman" w:cs="Times New Roman"/>
          <w:sz w:val="24"/>
          <w:szCs w:val="24"/>
        </w:rPr>
        <w:tab/>
      </w:r>
      <w:r w:rsidRPr="0068133A">
        <w:rPr>
          <w:rFonts w:ascii="Times New Roman" w:hAnsi="Times New Roman" w:cs="Times New Roman"/>
          <w:sz w:val="24"/>
          <w:szCs w:val="24"/>
        </w:rPr>
        <w:t xml:space="preserve">2 </w:t>
      </w:r>
      <w:r w:rsidR="00936DC9" w:rsidRPr="0068133A">
        <w:rPr>
          <w:rFonts w:ascii="Times New Roman" w:hAnsi="Times New Roman" w:cs="Times New Roman"/>
          <w:sz w:val="24"/>
          <w:szCs w:val="24"/>
        </w:rPr>
        <w:t>– п</w:t>
      </w:r>
      <w:r w:rsidRPr="0068133A">
        <w:rPr>
          <w:rFonts w:ascii="Times New Roman" w:hAnsi="Times New Roman" w:cs="Times New Roman"/>
          <w:sz w:val="24"/>
          <w:szCs w:val="24"/>
        </w:rPr>
        <w:t>азач, невъоръжена охрана</w:t>
      </w:r>
    </w:p>
    <w:p w14:paraId="72DD7919" w14:textId="77777777" w:rsidR="00E540B4" w:rsidRPr="0096575A" w:rsidRDefault="00E540B4" w:rsidP="00F71449">
      <w:pPr>
        <w:pStyle w:val="NoSpacing"/>
        <w:jc w:val="both"/>
        <w:rPr>
          <w:rFonts w:ascii="Times New Roman" w:hAnsi="Times New Roman" w:cs="Times New Roman"/>
        </w:rPr>
      </w:pPr>
      <w:r w:rsidRPr="0096575A">
        <w:rPr>
          <w:rFonts w:ascii="Times New Roman" w:hAnsi="Times New Roman" w:cs="Times New Roman"/>
        </w:rPr>
        <w:lastRenderedPageBreak/>
        <w:t xml:space="preserve">IІ. </w:t>
      </w:r>
      <w:r w:rsidR="00F57307" w:rsidRPr="00F57307">
        <w:rPr>
          <w:rFonts w:ascii="Times New Roman" w:hAnsi="Times New Roman" w:cs="Times New Roman"/>
          <w:b/>
          <w:sz w:val="24"/>
          <w:szCs w:val="24"/>
        </w:rPr>
        <w:t>КОМИСИЯ</w:t>
      </w:r>
      <w:r w:rsidR="00F71449" w:rsidRPr="00F71449">
        <w:rPr>
          <w:rFonts w:ascii="Times New Roman" w:hAnsi="Times New Roman" w:cs="Times New Roman"/>
          <w:b/>
          <w:sz w:val="24"/>
          <w:szCs w:val="24"/>
        </w:rPr>
        <w:t xml:space="preserve"> ЗА ОРГАНИЗАЦИЯ НА КВАЛИФИКАЦИОННАТА ДЕЙНОСТ НА ПЕДАГОГИЧЕСКИТЕ СПЕЦИАЛИСТИ</w:t>
      </w:r>
      <w:r w:rsidR="00C80332">
        <w:rPr>
          <w:rFonts w:ascii="Times New Roman" w:hAnsi="Times New Roman" w:cs="Times New Roman"/>
          <w:b/>
          <w:sz w:val="24"/>
          <w:szCs w:val="24"/>
        </w:rPr>
        <w:t xml:space="preserve"> (наричана накратко ККД)</w:t>
      </w:r>
      <w:r w:rsidR="00F71449" w:rsidRPr="00F71449">
        <w:rPr>
          <w:rFonts w:ascii="Times New Roman" w:hAnsi="Times New Roman" w:cs="Times New Roman"/>
          <w:b/>
          <w:sz w:val="24"/>
          <w:szCs w:val="24"/>
        </w:rPr>
        <w:t>:</w:t>
      </w:r>
    </w:p>
    <w:p w14:paraId="357BAA52" w14:textId="77777777" w:rsidR="00E540B4" w:rsidRPr="00F71449" w:rsidRDefault="00CB4E15" w:rsidP="009657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1449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1449">
        <w:rPr>
          <w:rFonts w:ascii="Times New Roman" w:hAnsi="Times New Roman" w:cs="Times New Roman"/>
          <w:sz w:val="24"/>
          <w:szCs w:val="24"/>
        </w:rPr>
        <w:t xml:space="preserve"> </w:t>
      </w:r>
      <w:r w:rsidR="00F71449" w:rsidRPr="00F71449">
        <w:rPr>
          <w:rFonts w:ascii="Times New Roman" w:hAnsi="Times New Roman" w:cs="Times New Roman"/>
          <w:sz w:val="24"/>
          <w:szCs w:val="24"/>
        </w:rPr>
        <w:t xml:space="preserve">Момка Момчева </w:t>
      </w:r>
      <w:r w:rsidRPr="00F71449">
        <w:rPr>
          <w:rFonts w:ascii="Times New Roman" w:hAnsi="Times New Roman" w:cs="Times New Roman"/>
          <w:sz w:val="24"/>
          <w:szCs w:val="24"/>
        </w:rPr>
        <w:t xml:space="preserve">– </w:t>
      </w:r>
      <w:r w:rsidR="00F71449" w:rsidRPr="00F71449">
        <w:rPr>
          <w:rFonts w:ascii="Times New Roman" w:hAnsi="Times New Roman" w:cs="Times New Roman"/>
          <w:sz w:val="24"/>
          <w:szCs w:val="24"/>
        </w:rPr>
        <w:t>заместник-директор по учебната дейност;</w:t>
      </w:r>
    </w:p>
    <w:p w14:paraId="6441D78A" w14:textId="0831BA73" w:rsidR="00F71449" w:rsidRPr="00DF13B3" w:rsidRDefault="00CB4E15" w:rsidP="00F71449">
      <w:pPr>
        <w:jc w:val="both"/>
        <w:outlineLvl w:val="0"/>
        <w:rPr>
          <w:rFonts w:ascii="Times New Roman" w:hAnsi="Times New Roman" w:cs="Times New Roman"/>
          <w:sz w:val="24"/>
          <w:szCs w:val="24"/>
          <w:highlight w:val="lightGray"/>
        </w:rPr>
      </w:pPr>
      <w:r w:rsidRPr="00DF13B3">
        <w:rPr>
          <w:rFonts w:ascii="Times New Roman" w:hAnsi="Times New Roman" w:cs="Times New Roman"/>
          <w:b/>
          <w:sz w:val="24"/>
          <w:szCs w:val="24"/>
        </w:rPr>
        <w:t>Членове</w:t>
      </w:r>
      <w:r w:rsidR="00936DC9" w:rsidRPr="00DF13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0895" w:rsidRPr="00DF13B3">
        <w:rPr>
          <w:rFonts w:ascii="Times New Roman" w:hAnsi="Times New Roman" w:cs="Times New Roman"/>
          <w:sz w:val="24"/>
          <w:szCs w:val="24"/>
        </w:rPr>
        <w:t>Величка Пръвчева</w:t>
      </w:r>
      <w:r w:rsidR="00936DC9" w:rsidRPr="00DF13B3">
        <w:rPr>
          <w:rFonts w:ascii="Times New Roman" w:hAnsi="Times New Roman" w:cs="Times New Roman"/>
          <w:sz w:val="24"/>
          <w:szCs w:val="24"/>
        </w:rPr>
        <w:t xml:space="preserve">, </w:t>
      </w:r>
      <w:r w:rsidR="00DF13B3" w:rsidRPr="00DF13B3">
        <w:rPr>
          <w:rFonts w:ascii="Times New Roman" w:hAnsi="Times New Roman" w:cs="Times New Roman"/>
          <w:sz w:val="24"/>
          <w:szCs w:val="24"/>
        </w:rPr>
        <w:t>Милена Колева, Николай Тодоров, Тоня Стойкова-Ньотева</w:t>
      </w:r>
    </w:p>
    <w:p w14:paraId="4CF6BB79" w14:textId="77777777" w:rsidR="00F71449" w:rsidRPr="00F71449" w:rsidRDefault="00F71449" w:rsidP="00F714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82F1D7" w14:textId="77777777" w:rsidR="00E540B4" w:rsidRPr="00013553" w:rsidRDefault="00E540B4" w:rsidP="00F714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553">
        <w:rPr>
          <w:rFonts w:ascii="Times New Roman" w:hAnsi="Times New Roman" w:cs="Times New Roman"/>
          <w:b/>
          <w:sz w:val="24"/>
          <w:szCs w:val="24"/>
        </w:rPr>
        <w:t>III. ОСНОВНИ ЦЕЛИ:</w:t>
      </w:r>
    </w:p>
    <w:p w14:paraId="2A8499A0" w14:textId="77777777" w:rsidR="00E540B4" w:rsidRPr="00F71449" w:rsidRDefault="00E540B4" w:rsidP="00F714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71449">
        <w:rPr>
          <w:rFonts w:ascii="Times New Roman" w:hAnsi="Times New Roman" w:cs="Times New Roman"/>
          <w:sz w:val="24"/>
          <w:szCs w:val="24"/>
        </w:rPr>
        <w:t xml:space="preserve">1. Aктуализиране и </w:t>
      </w:r>
      <w:r w:rsidR="00803D43">
        <w:rPr>
          <w:rFonts w:ascii="Times New Roman" w:hAnsi="Times New Roman" w:cs="Times New Roman"/>
          <w:sz w:val="24"/>
          <w:szCs w:val="24"/>
        </w:rPr>
        <w:t>и периодично допълване на знания, умения и компетентности</w:t>
      </w:r>
      <w:r w:rsidRPr="00F71449">
        <w:rPr>
          <w:rFonts w:ascii="Times New Roman" w:hAnsi="Times New Roman" w:cs="Times New Roman"/>
          <w:sz w:val="24"/>
          <w:szCs w:val="24"/>
        </w:rPr>
        <w:t>, което осигурява съответствие с професионалния профил на</w:t>
      </w:r>
      <w:r w:rsidR="00CF60A0" w:rsidRPr="00F71449">
        <w:rPr>
          <w:rFonts w:ascii="Times New Roman" w:hAnsi="Times New Roman" w:cs="Times New Roman"/>
          <w:sz w:val="24"/>
          <w:szCs w:val="24"/>
        </w:rPr>
        <w:t xml:space="preserve"> изпълняваната длъжност, с </w:t>
      </w:r>
      <w:r w:rsidRPr="00F71449">
        <w:rPr>
          <w:rFonts w:ascii="Times New Roman" w:hAnsi="Times New Roman" w:cs="Times New Roman"/>
          <w:sz w:val="24"/>
          <w:szCs w:val="24"/>
        </w:rPr>
        <w:t>професионалното развитие на педагогическия</w:t>
      </w:r>
      <w:r w:rsidR="00CF60A0" w:rsidRPr="00F71449"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специалист, както и с националната,</w:t>
      </w:r>
      <w:r w:rsidR="00CF60A0" w:rsidRPr="00F71449"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регионалната, о</w:t>
      </w:r>
      <w:r w:rsidR="00250895">
        <w:rPr>
          <w:rFonts w:ascii="Times New Roman" w:hAnsi="Times New Roman" w:cs="Times New Roman"/>
          <w:sz w:val="24"/>
          <w:szCs w:val="24"/>
        </w:rPr>
        <w:t>бщинската и училищната политика.</w:t>
      </w:r>
    </w:p>
    <w:p w14:paraId="3C0664C5" w14:textId="77777777" w:rsidR="00E540B4" w:rsidRPr="00F71449" w:rsidRDefault="00B0496A" w:rsidP="00F714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40B4" w:rsidRPr="00F71449">
        <w:rPr>
          <w:rFonts w:ascii="Times New Roman" w:hAnsi="Times New Roman" w:cs="Times New Roman"/>
          <w:sz w:val="24"/>
          <w:szCs w:val="24"/>
        </w:rPr>
        <w:t>. Удовлетворяване на професионалните интереси на педагогическия специалист в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="00E540B4" w:rsidRPr="00F71449">
        <w:rPr>
          <w:rFonts w:ascii="Times New Roman" w:hAnsi="Times New Roman" w:cs="Times New Roman"/>
          <w:sz w:val="24"/>
          <w:szCs w:val="24"/>
        </w:rPr>
        <w:t>съответствие с професионалния профил на заеманата длъжност и осигуряване на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="00E540B4" w:rsidRPr="00F71449">
        <w:rPr>
          <w:rFonts w:ascii="Times New Roman" w:hAnsi="Times New Roman" w:cs="Times New Roman"/>
          <w:sz w:val="24"/>
          <w:szCs w:val="24"/>
        </w:rPr>
        <w:t>възможност за планиране на личностното и професионалното му израстване и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="00250895">
        <w:rPr>
          <w:rFonts w:ascii="Times New Roman" w:hAnsi="Times New Roman" w:cs="Times New Roman"/>
          <w:sz w:val="24"/>
          <w:szCs w:val="24"/>
        </w:rPr>
        <w:t>кариерното му развитие.</w:t>
      </w:r>
    </w:p>
    <w:p w14:paraId="5C54A4A5" w14:textId="77777777" w:rsidR="00B0496A" w:rsidRDefault="00B0496A" w:rsidP="00B049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40B4" w:rsidRPr="00F71449">
        <w:rPr>
          <w:rFonts w:ascii="Times New Roman" w:hAnsi="Times New Roman" w:cs="Times New Roman"/>
          <w:sz w:val="24"/>
          <w:szCs w:val="24"/>
        </w:rPr>
        <w:t>. Създаване на усло</w:t>
      </w:r>
      <w:r w:rsidR="00160B81" w:rsidRPr="00F71449">
        <w:rPr>
          <w:rFonts w:ascii="Times New Roman" w:hAnsi="Times New Roman" w:cs="Times New Roman"/>
          <w:sz w:val="24"/>
          <w:szCs w:val="24"/>
        </w:rPr>
        <w:t xml:space="preserve">вия за превръщане на училището </w:t>
      </w:r>
      <w:r w:rsidR="00E540B4" w:rsidRPr="00F71449">
        <w:rPr>
          <w:rFonts w:ascii="Times New Roman" w:hAnsi="Times New Roman" w:cs="Times New Roman"/>
          <w:sz w:val="24"/>
          <w:szCs w:val="24"/>
        </w:rPr>
        <w:t>в среда за изява чрез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="00E540B4" w:rsidRPr="00F71449">
        <w:rPr>
          <w:rFonts w:ascii="Times New Roman" w:hAnsi="Times New Roman" w:cs="Times New Roman"/>
          <w:sz w:val="24"/>
          <w:szCs w:val="24"/>
        </w:rPr>
        <w:t>разгръщане на творчеството и иновациите, какт</w:t>
      </w:r>
      <w:r w:rsidR="00250895">
        <w:rPr>
          <w:rFonts w:ascii="Times New Roman" w:hAnsi="Times New Roman" w:cs="Times New Roman"/>
          <w:sz w:val="24"/>
          <w:szCs w:val="24"/>
        </w:rPr>
        <w:t>о и за обмяна на добри практики.</w:t>
      </w:r>
    </w:p>
    <w:p w14:paraId="363D27EE" w14:textId="77777777" w:rsidR="00E540B4" w:rsidRDefault="00B0496A" w:rsidP="00F714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40B4" w:rsidRPr="00F71449">
        <w:rPr>
          <w:rFonts w:ascii="Times New Roman" w:hAnsi="Times New Roman" w:cs="Times New Roman"/>
          <w:sz w:val="24"/>
          <w:szCs w:val="24"/>
        </w:rPr>
        <w:t>. Повишаване привлекателността на учителската професия и социалния статус на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="00E540B4" w:rsidRPr="00F71449">
        <w:rPr>
          <w:rFonts w:ascii="Times New Roman" w:hAnsi="Times New Roman" w:cs="Times New Roman"/>
          <w:sz w:val="24"/>
          <w:szCs w:val="24"/>
        </w:rPr>
        <w:t>педагогическия специалист.</w:t>
      </w:r>
    </w:p>
    <w:p w14:paraId="6331B511" w14:textId="77777777" w:rsidR="00F71449" w:rsidRPr="00F71449" w:rsidRDefault="00F71449" w:rsidP="00F714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FC44B1" w14:textId="77777777" w:rsidR="00E540B4" w:rsidRPr="00B0496A" w:rsidRDefault="00E540B4" w:rsidP="00F714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96A">
        <w:rPr>
          <w:rFonts w:ascii="Times New Roman" w:hAnsi="Times New Roman" w:cs="Times New Roman"/>
          <w:b/>
          <w:sz w:val="24"/>
          <w:szCs w:val="24"/>
        </w:rPr>
        <w:t>IV. ОСНОВНИ ЗАДАЧИ:</w:t>
      </w:r>
    </w:p>
    <w:p w14:paraId="5CE3E2E9" w14:textId="77777777" w:rsidR="00160B81" w:rsidRDefault="00B40AEE" w:rsidP="00B40AEE">
      <w:pPr>
        <w:pStyle w:val="NoSpacing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540B4" w:rsidRPr="00F71449">
        <w:rPr>
          <w:rFonts w:ascii="Times New Roman" w:hAnsi="Times New Roman" w:cs="Times New Roman"/>
          <w:sz w:val="24"/>
          <w:szCs w:val="24"/>
        </w:rPr>
        <w:t>съвършенстване на организацията и методиката на преподаване, активно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="00E540B4" w:rsidRPr="00F71449">
        <w:rPr>
          <w:rFonts w:ascii="Times New Roman" w:hAnsi="Times New Roman" w:cs="Times New Roman"/>
          <w:sz w:val="24"/>
          <w:szCs w:val="24"/>
        </w:rPr>
        <w:t>преподаване и обучение, представяне на учебно съдържание по интересен и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="00250895">
        <w:rPr>
          <w:rFonts w:ascii="Times New Roman" w:hAnsi="Times New Roman" w:cs="Times New Roman"/>
          <w:sz w:val="24"/>
          <w:szCs w:val="24"/>
        </w:rPr>
        <w:t>иновативен начин.</w:t>
      </w:r>
    </w:p>
    <w:p w14:paraId="2D84EFB8" w14:textId="77777777" w:rsidR="00E540B4" w:rsidRDefault="00B40AEE" w:rsidP="00B40AEE">
      <w:pPr>
        <w:pStyle w:val="NoSpacing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0AEE">
        <w:rPr>
          <w:rFonts w:ascii="Times New Roman" w:hAnsi="Times New Roman" w:cs="Times New Roman"/>
          <w:sz w:val="24"/>
          <w:szCs w:val="24"/>
        </w:rPr>
        <w:t>Разнообразни форми з</w:t>
      </w:r>
      <w:r>
        <w:rPr>
          <w:rFonts w:ascii="Times New Roman" w:hAnsi="Times New Roman" w:cs="Times New Roman"/>
          <w:sz w:val="24"/>
          <w:szCs w:val="24"/>
        </w:rPr>
        <w:t>а проверка и оценка на знанията и уменията</w:t>
      </w:r>
      <w:r w:rsidR="00250895">
        <w:rPr>
          <w:rFonts w:ascii="Times New Roman" w:hAnsi="Times New Roman" w:cs="Times New Roman"/>
          <w:sz w:val="24"/>
          <w:szCs w:val="24"/>
        </w:rPr>
        <w:t>.</w:t>
      </w:r>
    </w:p>
    <w:p w14:paraId="5FED2EF9" w14:textId="77777777" w:rsidR="00B40AEE" w:rsidRDefault="00B40AEE" w:rsidP="00B40AEE">
      <w:pPr>
        <w:pStyle w:val="NoSpacing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71449">
        <w:rPr>
          <w:rFonts w:ascii="Times New Roman" w:hAnsi="Times New Roman" w:cs="Times New Roman"/>
          <w:sz w:val="24"/>
          <w:szCs w:val="24"/>
        </w:rPr>
        <w:t>поделяне добри практики и интегриране на дейности;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активно използване на ИКТ като начин за подобряване на компетенциите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учене и развиване на уменията за решаване на проблеми</w:t>
      </w:r>
      <w:r w:rsidR="00250895">
        <w:rPr>
          <w:rFonts w:ascii="Times New Roman" w:hAnsi="Times New Roman" w:cs="Times New Roman"/>
          <w:sz w:val="24"/>
          <w:szCs w:val="24"/>
        </w:rPr>
        <w:t>.</w:t>
      </w:r>
    </w:p>
    <w:p w14:paraId="292FEB16" w14:textId="77777777" w:rsidR="00B40AEE" w:rsidRDefault="00B40AEE" w:rsidP="00B40AEE">
      <w:pPr>
        <w:pStyle w:val="NoSpacing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71449">
        <w:rPr>
          <w:rFonts w:ascii="Times New Roman" w:hAnsi="Times New Roman" w:cs="Times New Roman"/>
          <w:sz w:val="24"/>
          <w:szCs w:val="24"/>
        </w:rPr>
        <w:t>ъздаване на механизъм за квалификация и мотивация на учители, доказали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своите професионални качества</w:t>
      </w:r>
      <w:r w:rsidR="00250895">
        <w:rPr>
          <w:rFonts w:ascii="Times New Roman" w:hAnsi="Times New Roman" w:cs="Times New Roman"/>
          <w:sz w:val="24"/>
          <w:szCs w:val="24"/>
        </w:rPr>
        <w:t>.</w:t>
      </w:r>
    </w:p>
    <w:p w14:paraId="2E5A82A9" w14:textId="77777777" w:rsidR="00B40AEE" w:rsidRDefault="00B40AEE" w:rsidP="00F71449">
      <w:pPr>
        <w:pStyle w:val="NoSpacing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1449">
        <w:rPr>
          <w:rFonts w:ascii="Times New Roman" w:hAnsi="Times New Roman" w:cs="Times New Roman"/>
          <w:sz w:val="24"/>
          <w:szCs w:val="24"/>
        </w:rPr>
        <w:t>Организиране на квалификационни дейности според личните предпочитания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персонала на принципа на доброволност, осъзната потребност и обективна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за тяхната полезност в рамките н</w:t>
      </w:r>
      <w:r>
        <w:rPr>
          <w:rFonts w:ascii="Times New Roman" w:hAnsi="Times New Roman" w:cs="Times New Roman"/>
          <w:sz w:val="24"/>
          <w:szCs w:val="24"/>
        </w:rPr>
        <w:t>а действащата нормативна уред</w:t>
      </w:r>
      <w:r w:rsidR="00250895">
        <w:rPr>
          <w:rFonts w:ascii="Times New Roman" w:hAnsi="Times New Roman" w:cs="Times New Roman"/>
          <w:sz w:val="24"/>
          <w:szCs w:val="24"/>
        </w:rPr>
        <w:t>ба.</w:t>
      </w:r>
    </w:p>
    <w:p w14:paraId="615354CD" w14:textId="77777777" w:rsidR="00E540B4" w:rsidRPr="00B40AEE" w:rsidRDefault="00E540B4" w:rsidP="001413F5">
      <w:pPr>
        <w:pStyle w:val="NoSpacing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0AEE">
        <w:rPr>
          <w:rFonts w:ascii="Times New Roman" w:hAnsi="Times New Roman" w:cs="Times New Roman"/>
          <w:sz w:val="24"/>
          <w:szCs w:val="24"/>
        </w:rPr>
        <w:t xml:space="preserve">Прилагане на </w:t>
      </w:r>
      <w:r w:rsidR="00B40AEE">
        <w:rPr>
          <w:rFonts w:ascii="Times New Roman" w:hAnsi="Times New Roman" w:cs="Times New Roman"/>
          <w:sz w:val="24"/>
          <w:szCs w:val="24"/>
        </w:rPr>
        <w:t>интерактивни подходи</w:t>
      </w:r>
      <w:r w:rsidRPr="00B40AEE">
        <w:rPr>
          <w:rFonts w:ascii="Times New Roman" w:hAnsi="Times New Roman" w:cs="Times New Roman"/>
          <w:sz w:val="24"/>
          <w:szCs w:val="24"/>
        </w:rPr>
        <w:t xml:space="preserve"> и иновативни методи в обучението, </w:t>
      </w:r>
      <w:r w:rsidR="00B40AEE">
        <w:rPr>
          <w:rFonts w:ascii="Times New Roman" w:hAnsi="Times New Roman" w:cs="Times New Roman"/>
          <w:sz w:val="24"/>
          <w:szCs w:val="24"/>
        </w:rPr>
        <w:t xml:space="preserve">създаване на условия за </w:t>
      </w:r>
      <w:r w:rsidR="00B40AEE" w:rsidRPr="00F71449">
        <w:rPr>
          <w:rFonts w:ascii="Times New Roman" w:hAnsi="Times New Roman" w:cs="Times New Roman"/>
          <w:sz w:val="24"/>
          <w:szCs w:val="24"/>
        </w:rPr>
        <w:t>провокиране креативното мисленето на учениците</w:t>
      </w:r>
      <w:r w:rsidR="00B40AEE">
        <w:rPr>
          <w:rFonts w:ascii="Times New Roman" w:hAnsi="Times New Roman" w:cs="Times New Roman"/>
          <w:sz w:val="24"/>
          <w:szCs w:val="24"/>
        </w:rPr>
        <w:t xml:space="preserve">, </w:t>
      </w:r>
      <w:r w:rsidR="00B40AEE" w:rsidRPr="00F71449">
        <w:rPr>
          <w:rFonts w:ascii="Times New Roman" w:hAnsi="Times New Roman" w:cs="Times New Roman"/>
          <w:sz w:val="24"/>
          <w:szCs w:val="24"/>
        </w:rPr>
        <w:t>формиране на умения за самостоятелно и конструктивно учене</w:t>
      </w:r>
      <w:r w:rsidR="00B40AEE">
        <w:rPr>
          <w:rFonts w:ascii="Times New Roman" w:hAnsi="Times New Roman" w:cs="Times New Roman"/>
          <w:sz w:val="24"/>
          <w:szCs w:val="24"/>
        </w:rPr>
        <w:t>.</w:t>
      </w:r>
    </w:p>
    <w:p w14:paraId="54E91A48" w14:textId="77777777" w:rsidR="00B40AEE" w:rsidRDefault="00B40AEE" w:rsidP="00F714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A225E2" w14:textId="77777777" w:rsidR="007935F6" w:rsidRDefault="007935F6" w:rsidP="00F714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940DE5" w14:textId="77777777" w:rsidR="00E540B4" w:rsidRPr="00F66E9B" w:rsidRDefault="00E540B4" w:rsidP="00F714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E9B">
        <w:rPr>
          <w:rFonts w:ascii="Times New Roman" w:hAnsi="Times New Roman" w:cs="Times New Roman"/>
          <w:b/>
          <w:sz w:val="24"/>
          <w:szCs w:val="24"/>
        </w:rPr>
        <w:t>V. ПОТРЕБНОСТИ И ИЗПОЛЗВАНИ МЕТОДИ ЗА ОПРЕДЕЛЯНЕ НА</w:t>
      </w:r>
      <w:r w:rsidR="00C80332" w:rsidRPr="00F66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6E9B">
        <w:rPr>
          <w:rFonts w:ascii="Times New Roman" w:hAnsi="Times New Roman" w:cs="Times New Roman"/>
          <w:b/>
          <w:sz w:val="24"/>
          <w:szCs w:val="24"/>
        </w:rPr>
        <w:t>ПОТРЕБНОСТИТЕ</w:t>
      </w:r>
    </w:p>
    <w:p w14:paraId="6AE5C5E8" w14:textId="77777777" w:rsidR="00E540B4" w:rsidRPr="00F71449" w:rsidRDefault="00E540B4" w:rsidP="000F1BE9">
      <w:pPr>
        <w:pStyle w:val="NoSpacing"/>
        <w:numPr>
          <w:ilvl w:val="0"/>
          <w:numId w:val="12"/>
        </w:numPr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F71449">
        <w:rPr>
          <w:rFonts w:ascii="Times New Roman" w:hAnsi="Times New Roman" w:cs="Times New Roman"/>
          <w:sz w:val="24"/>
          <w:szCs w:val="24"/>
        </w:rPr>
        <w:t>По</w:t>
      </w:r>
      <w:r w:rsidR="000F1BE9">
        <w:rPr>
          <w:rFonts w:ascii="Times New Roman" w:hAnsi="Times New Roman" w:cs="Times New Roman"/>
          <w:sz w:val="24"/>
          <w:szCs w:val="24"/>
        </w:rPr>
        <w:t>требностите обосновават темите з</w:t>
      </w:r>
      <w:r w:rsidRPr="00F71449">
        <w:rPr>
          <w:rFonts w:ascii="Times New Roman" w:hAnsi="Times New Roman" w:cs="Times New Roman"/>
          <w:sz w:val="24"/>
          <w:szCs w:val="24"/>
        </w:rPr>
        <w:t>а семинари, работни срещи, тренинги,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сбирки, открити уроци, дискусии и други за извънучилищна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квалификация и дейностите, включени във вътрешно</w:t>
      </w:r>
      <w:r w:rsidR="005C60D8">
        <w:rPr>
          <w:rFonts w:ascii="Times New Roman" w:hAnsi="Times New Roman" w:cs="Times New Roman"/>
          <w:sz w:val="24"/>
          <w:szCs w:val="24"/>
        </w:rPr>
        <w:t>институционалната</w:t>
      </w:r>
      <w:r w:rsidR="00250895">
        <w:rPr>
          <w:rFonts w:ascii="Times New Roman" w:hAnsi="Times New Roman" w:cs="Times New Roman"/>
          <w:sz w:val="24"/>
          <w:szCs w:val="24"/>
        </w:rPr>
        <w:t xml:space="preserve"> квалификация.</w:t>
      </w:r>
    </w:p>
    <w:p w14:paraId="0BE64C92" w14:textId="77777777" w:rsidR="00E540B4" w:rsidRPr="00F71449" w:rsidRDefault="00E540B4" w:rsidP="000F1BE9">
      <w:pPr>
        <w:pStyle w:val="NoSpacing"/>
        <w:numPr>
          <w:ilvl w:val="0"/>
          <w:numId w:val="12"/>
        </w:numPr>
        <w:ind w:left="392"/>
        <w:jc w:val="both"/>
        <w:rPr>
          <w:rFonts w:ascii="Times New Roman" w:hAnsi="Times New Roman" w:cs="Times New Roman"/>
          <w:sz w:val="24"/>
          <w:szCs w:val="24"/>
        </w:rPr>
      </w:pPr>
      <w:r w:rsidRPr="00F71449">
        <w:rPr>
          <w:rFonts w:ascii="Times New Roman" w:hAnsi="Times New Roman" w:cs="Times New Roman"/>
          <w:sz w:val="24"/>
          <w:szCs w:val="24"/>
        </w:rPr>
        <w:t>Използваните методи за определяне на потребностите са</w:t>
      </w:r>
      <w:r w:rsidR="00CE54C8">
        <w:rPr>
          <w:rFonts w:ascii="Times New Roman" w:hAnsi="Times New Roman" w:cs="Times New Roman"/>
          <w:sz w:val="24"/>
          <w:szCs w:val="24"/>
        </w:rPr>
        <w:t>:</w:t>
      </w:r>
      <w:r w:rsidRPr="00F71449">
        <w:rPr>
          <w:rFonts w:ascii="Times New Roman" w:hAnsi="Times New Roman" w:cs="Times New Roman"/>
          <w:sz w:val="24"/>
          <w:szCs w:val="24"/>
        </w:rPr>
        <w:t xml:space="preserve"> провеждане на разговори и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заседания на общности от педагогически специалисти, анкети с цел проучване на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Pr="00F71449">
        <w:rPr>
          <w:rFonts w:ascii="Times New Roman" w:hAnsi="Times New Roman" w:cs="Times New Roman"/>
          <w:sz w:val="24"/>
          <w:szCs w:val="24"/>
        </w:rPr>
        <w:t>потребности и желания за квалификационна дейност.</w:t>
      </w:r>
    </w:p>
    <w:p w14:paraId="1D14371C" w14:textId="77777777" w:rsidR="00C80332" w:rsidRDefault="00C80332" w:rsidP="00F714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92FE3F" w14:textId="77777777" w:rsidR="00E540B4" w:rsidRPr="000F1BE9" w:rsidRDefault="00E540B4" w:rsidP="00F7144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BE9">
        <w:rPr>
          <w:rFonts w:ascii="Times New Roman" w:hAnsi="Times New Roman" w:cs="Times New Roman"/>
          <w:b/>
          <w:sz w:val="24"/>
          <w:szCs w:val="24"/>
        </w:rPr>
        <w:t>VІ. ФОРМИ НА КВАЛИФИКАЦИОННА ДЕЙНОСТ:</w:t>
      </w:r>
    </w:p>
    <w:p w14:paraId="41307EE5" w14:textId="77777777" w:rsidR="000F1BE9" w:rsidRPr="00F71449" w:rsidRDefault="000F1BE9" w:rsidP="00F714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80E005" w14:textId="77777777" w:rsidR="009C03C3" w:rsidRPr="009C03C3" w:rsidRDefault="00E540B4" w:rsidP="009C03C3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1449">
        <w:rPr>
          <w:rFonts w:ascii="Times New Roman" w:hAnsi="Times New Roman" w:cs="Times New Roman"/>
          <w:b/>
          <w:sz w:val="24"/>
          <w:szCs w:val="24"/>
          <w:u w:val="double"/>
        </w:rPr>
        <w:t>Вътрешноучилищна квалификация</w:t>
      </w:r>
      <w:r w:rsidR="009C03C3">
        <w:rPr>
          <w:rFonts w:ascii="Times New Roman" w:hAnsi="Times New Roman" w:cs="Times New Roman"/>
          <w:b/>
          <w:sz w:val="24"/>
          <w:szCs w:val="24"/>
        </w:rPr>
        <w:t>:</w:t>
      </w:r>
    </w:p>
    <w:p w14:paraId="771F0EEF" w14:textId="77777777" w:rsidR="009C03C3" w:rsidRDefault="00E540B4" w:rsidP="009C03C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C3">
        <w:rPr>
          <w:rFonts w:ascii="Times New Roman" w:hAnsi="Times New Roman" w:cs="Times New Roman"/>
          <w:sz w:val="24"/>
          <w:szCs w:val="24"/>
        </w:rPr>
        <w:t>споделяне, изучаване и прилагане на добри</w:t>
      </w:r>
      <w:r w:rsidR="00C80332" w:rsidRPr="009C03C3">
        <w:rPr>
          <w:rFonts w:ascii="Times New Roman" w:hAnsi="Times New Roman" w:cs="Times New Roman"/>
          <w:sz w:val="24"/>
          <w:szCs w:val="24"/>
        </w:rPr>
        <w:t xml:space="preserve"> </w:t>
      </w:r>
      <w:r w:rsidR="005C60D8" w:rsidRPr="009C03C3">
        <w:rPr>
          <w:rFonts w:ascii="Times New Roman" w:hAnsi="Times New Roman" w:cs="Times New Roman"/>
          <w:sz w:val="24"/>
          <w:szCs w:val="24"/>
        </w:rPr>
        <w:t xml:space="preserve">и иновативни </w:t>
      </w:r>
      <w:r w:rsidRPr="009C03C3">
        <w:rPr>
          <w:rFonts w:ascii="Times New Roman" w:hAnsi="Times New Roman" w:cs="Times New Roman"/>
          <w:sz w:val="24"/>
          <w:szCs w:val="24"/>
        </w:rPr>
        <w:t>педагогически практики чрез семинари, работни срещи, самообразование, онлайн</w:t>
      </w:r>
      <w:r w:rsidR="00C80332" w:rsidRPr="009C03C3">
        <w:rPr>
          <w:rFonts w:ascii="Times New Roman" w:hAnsi="Times New Roman" w:cs="Times New Roman"/>
          <w:sz w:val="24"/>
          <w:szCs w:val="24"/>
        </w:rPr>
        <w:t xml:space="preserve"> </w:t>
      </w:r>
      <w:r w:rsidRPr="009C03C3">
        <w:rPr>
          <w:rFonts w:ascii="Times New Roman" w:hAnsi="Times New Roman" w:cs="Times New Roman"/>
          <w:sz w:val="24"/>
          <w:szCs w:val="24"/>
        </w:rPr>
        <w:t xml:space="preserve">споделяне, тренинги, сбирки, открити </w:t>
      </w:r>
      <w:r w:rsidR="005C60D8" w:rsidRPr="009C03C3">
        <w:rPr>
          <w:rFonts w:ascii="Times New Roman" w:hAnsi="Times New Roman" w:cs="Times New Roman"/>
          <w:sz w:val="24"/>
          <w:szCs w:val="24"/>
        </w:rPr>
        <w:t>уроци</w:t>
      </w:r>
      <w:r w:rsidRPr="009C03C3">
        <w:rPr>
          <w:rFonts w:ascii="Times New Roman" w:hAnsi="Times New Roman" w:cs="Times New Roman"/>
          <w:sz w:val="24"/>
          <w:szCs w:val="24"/>
        </w:rPr>
        <w:t>, лек</w:t>
      </w:r>
      <w:r w:rsidR="009C03C3">
        <w:rPr>
          <w:rFonts w:ascii="Times New Roman" w:hAnsi="Times New Roman" w:cs="Times New Roman"/>
          <w:sz w:val="24"/>
          <w:szCs w:val="24"/>
        </w:rPr>
        <w:t>тории, дискусионни форуми;</w:t>
      </w:r>
    </w:p>
    <w:p w14:paraId="7D8CCF0C" w14:textId="77777777" w:rsidR="009C03C3" w:rsidRDefault="00C85E7C" w:rsidP="009C03C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3C3">
        <w:rPr>
          <w:rFonts w:ascii="Times New Roman" w:hAnsi="Times New Roman" w:cs="Times New Roman"/>
          <w:sz w:val="24"/>
          <w:szCs w:val="24"/>
        </w:rPr>
        <w:t>учители-наставници</w:t>
      </w:r>
      <w:r w:rsidR="00FF76B4" w:rsidRPr="009C03C3">
        <w:rPr>
          <w:rFonts w:ascii="Times New Roman" w:hAnsi="Times New Roman" w:cs="Times New Roman"/>
          <w:sz w:val="24"/>
          <w:szCs w:val="24"/>
        </w:rPr>
        <w:t xml:space="preserve"> </w:t>
      </w:r>
      <w:r w:rsidR="009C03C3">
        <w:rPr>
          <w:rFonts w:ascii="Times New Roman" w:hAnsi="Times New Roman" w:cs="Times New Roman"/>
          <w:sz w:val="24"/>
          <w:szCs w:val="24"/>
        </w:rPr>
        <w:t xml:space="preserve">- </w:t>
      </w:r>
      <w:r w:rsidR="00FF76B4" w:rsidRPr="009C03C3">
        <w:rPr>
          <w:rFonts w:ascii="Times New Roman" w:hAnsi="Times New Roman" w:cs="Times New Roman"/>
          <w:sz w:val="24"/>
          <w:szCs w:val="24"/>
        </w:rPr>
        <w:t>при въвеждаща квалификация</w:t>
      </w:r>
      <w:r w:rsidR="009C03C3">
        <w:rPr>
          <w:rFonts w:ascii="Times New Roman" w:hAnsi="Times New Roman" w:cs="Times New Roman"/>
          <w:sz w:val="24"/>
          <w:szCs w:val="24"/>
        </w:rPr>
        <w:t>;</w:t>
      </w:r>
    </w:p>
    <w:p w14:paraId="1DEFF2AD" w14:textId="77777777" w:rsidR="009C03C3" w:rsidRPr="009C03C3" w:rsidRDefault="009C03C3" w:rsidP="009C03C3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C03C3">
        <w:rPr>
          <w:rFonts w:ascii="Times New Roman" w:hAnsi="Times New Roman" w:cs="Times New Roman"/>
          <w:sz w:val="24"/>
          <w:szCs w:val="24"/>
        </w:rPr>
        <w:t>овишаване на личната професионална квалификация на всеки педагогически специалист (вътрешноинституционална квалификация) за не по-малко от 16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03C3">
        <w:rPr>
          <w:rFonts w:ascii="Times New Roman" w:hAnsi="Times New Roman" w:cs="Times New Roman"/>
          <w:sz w:val="24"/>
          <w:szCs w:val="24"/>
        </w:rPr>
        <w:t>академични часа за всяка учебна година.</w:t>
      </w:r>
    </w:p>
    <w:p w14:paraId="193D9F4E" w14:textId="77777777" w:rsidR="00E540B4" w:rsidRDefault="00E540B4" w:rsidP="009C03C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C153F9C" w14:textId="77777777" w:rsidR="00C80332" w:rsidRDefault="004514CF" w:rsidP="00F7144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332">
        <w:rPr>
          <w:rFonts w:ascii="Times New Roman" w:hAnsi="Times New Roman" w:cs="Times New Roman"/>
          <w:b/>
          <w:sz w:val="24"/>
          <w:szCs w:val="24"/>
          <w:u w:val="double"/>
        </w:rPr>
        <w:lastRenderedPageBreak/>
        <w:t>Междуинституционална квалификация</w:t>
      </w:r>
      <w:r w:rsidRPr="00C80332">
        <w:rPr>
          <w:rFonts w:ascii="Times New Roman" w:hAnsi="Times New Roman" w:cs="Times New Roman"/>
          <w:sz w:val="24"/>
          <w:szCs w:val="24"/>
        </w:rPr>
        <w:t xml:space="preserve"> – </w:t>
      </w:r>
      <w:r w:rsidR="00C80332" w:rsidRPr="00C80332">
        <w:rPr>
          <w:rFonts w:ascii="Times New Roman" w:hAnsi="Times New Roman" w:cs="Times New Roman"/>
          <w:sz w:val="24"/>
          <w:szCs w:val="24"/>
        </w:rPr>
        <w:t xml:space="preserve">съвместни квалификационни теми, </w:t>
      </w:r>
      <w:r w:rsidRPr="00C80332">
        <w:rPr>
          <w:rFonts w:ascii="Times New Roman" w:hAnsi="Times New Roman" w:cs="Times New Roman"/>
          <w:sz w:val="24"/>
          <w:szCs w:val="24"/>
        </w:rPr>
        <w:t xml:space="preserve">срещи, </w:t>
      </w:r>
      <w:r w:rsidR="000F1BE9">
        <w:rPr>
          <w:rFonts w:ascii="Times New Roman" w:hAnsi="Times New Roman" w:cs="Times New Roman"/>
          <w:sz w:val="24"/>
          <w:szCs w:val="24"/>
        </w:rPr>
        <w:t>обмяна на опит</w:t>
      </w:r>
      <w:r w:rsidRPr="00C80332">
        <w:rPr>
          <w:rFonts w:ascii="Times New Roman" w:hAnsi="Times New Roman" w:cs="Times New Roman"/>
          <w:sz w:val="24"/>
          <w:szCs w:val="24"/>
        </w:rPr>
        <w:t xml:space="preserve"> с други училища в България</w:t>
      </w:r>
      <w:r w:rsidR="00F60072" w:rsidRPr="00C80332">
        <w:rPr>
          <w:rFonts w:ascii="Times New Roman" w:hAnsi="Times New Roman" w:cs="Times New Roman"/>
          <w:sz w:val="24"/>
          <w:szCs w:val="24"/>
        </w:rPr>
        <w:t>, съвместни тренинги и др.</w:t>
      </w:r>
    </w:p>
    <w:p w14:paraId="0636406E" w14:textId="77777777" w:rsidR="00C80332" w:rsidRDefault="00E540B4" w:rsidP="00F7144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332">
        <w:rPr>
          <w:rFonts w:ascii="Times New Roman" w:hAnsi="Times New Roman" w:cs="Times New Roman"/>
          <w:b/>
          <w:sz w:val="24"/>
          <w:szCs w:val="24"/>
          <w:u w:val="double"/>
        </w:rPr>
        <w:t>Извънучилищна квалификация</w:t>
      </w:r>
      <w:r w:rsidR="00AA6516">
        <w:rPr>
          <w:rFonts w:ascii="Times New Roman" w:hAnsi="Times New Roman" w:cs="Times New Roman"/>
          <w:sz w:val="24"/>
          <w:szCs w:val="24"/>
        </w:rPr>
        <w:t xml:space="preserve"> -</w:t>
      </w:r>
      <w:r w:rsidRPr="00C80332">
        <w:rPr>
          <w:rFonts w:ascii="Times New Roman" w:hAnsi="Times New Roman" w:cs="Times New Roman"/>
          <w:sz w:val="24"/>
          <w:szCs w:val="24"/>
        </w:rPr>
        <w:t xml:space="preserve"> курсове, семинари, конференции, организирани</w:t>
      </w:r>
      <w:r w:rsidR="00C80332" w:rsidRPr="00C80332">
        <w:rPr>
          <w:rFonts w:ascii="Times New Roman" w:hAnsi="Times New Roman" w:cs="Times New Roman"/>
          <w:sz w:val="24"/>
          <w:szCs w:val="24"/>
        </w:rPr>
        <w:t xml:space="preserve"> </w:t>
      </w:r>
      <w:r w:rsidRPr="00C80332">
        <w:rPr>
          <w:rFonts w:ascii="Times New Roman" w:hAnsi="Times New Roman" w:cs="Times New Roman"/>
          <w:sz w:val="24"/>
          <w:szCs w:val="24"/>
        </w:rPr>
        <w:t xml:space="preserve">от МОН </w:t>
      </w:r>
      <w:r w:rsidR="00160B81" w:rsidRPr="00C80332">
        <w:rPr>
          <w:rFonts w:ascii="Times New Roman" w:hAnsi="Times New Roman" w:cs="Times New Roman"/>
          <w:sz w:val="24"/>
          <w:szCs w:val="24"/>
        </w:rPr>
        <w:t xml:space="preserve">(или РУО – </w:t>
      </w:r>
      <w:r w:rsidR="00C80332">
        <w:rPr>
          <w:rFonts w:ascii="Times New Roman" w:hAnsi="Times New Roman" w:cs="Times New Roman"/>
          <w:sz w:val="24"/>
          <w:szCs w:val="24"/>
        </w:rPr>
        <w:t>Бургас</w:t>
      </w:r>
      <w:r w:rsidRPr="00C80332">
        <w:rPr>
          <w:rFonts w:ascii="Times New Roman" w:hAnsi="Times New Roman" w:cs="Times New Roman"/>
          <w:sz w:val="24"/>
          <w:szCs w:val="24"/>
        </w:rPr>
        <w:t>) и провеждани от специализирани обслужващи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="005C60D8">
        <w:rPr>
          <w:rFonts w:ascii="Times New Roman" w:hAnsi="Times New Roman" w:cs="Times New Roman"/>
          <w:sz w:val="24"/>
          <w:szCs w:val="24"/>
        </w:rPr>
        <w:t xml:space="preserve">звена, от висши училища,  </w:t>
      </w:r>
      <w:r w:rsidR="009C03C3">
        <w:rPr>
          <w:rFonts w:ascii="Times New Roman" w:hAnsi="Times New Roman" w:cs="Times New Roman"/>
          <w:sz w:val="24"/>
          <w:szCs w:val="24"/>
        </w:rPr>
        <w:t xml:space="preserve">научни организации и </w:t>
      </w:r>
      <w:r w:rsidRPr="00C80332">
        <w:rPr>
          <w:rFonts w:ascii="Times New Roman" w:hAnsi="Times New Roman" w:cs="Times New Roman"/>
          <w:sz w:val="24"/>
          <w:szCs w:val="24"/>
        </w:rPr>
        <w:t>обучителни организации, чиито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Pr="00C80332">
        <w:rPr>
          <w:rFonts w:ascii="Times New Roman" w:hAnsi="Times New Roman" w:cs="Times New Roman"/>
          <w:sz w:val="24"/>
          <w:szCs w:val="24"/>
        </w:rPr>
        <w:t>програми за обучение са одобрени от министъра на образованието и науката и са</w:t>
      </w:r>
      <w:r w:rsidR="00C80332">
        <w:rPr>
          <w:rFonts w:ascii="Times New Roman" w:hAnsi="Times New Roman" w:cs="Times New Roman"/>
          <w:sz w:val="24"/>
          <w:szCs w:val="24"/>
        </w:rPr>
        <w:t xml:space="preserve"> </w:t>
      </w:r>
      <w:r w:rsidRPr="00C80332">
        <w:rPr>
          <w:rFonts w:ascii="Times New Roman" w:hAnsi="Times New Roman" w:cs="Times New Roman"/>
          <w:sz w:val="24"/>
          <w:szCs w:val="24"/>
        </w:rPr>
        <w:t>вписани в информационен регистър.</w:t>
      </w:r>
    </w:p>
    <w:p w14:paraId="6A528012" w14:textId="77777777" w:rsidR="004514CF" w:rsidRPr="00C80332" w:rsidRDefault="004514CF" w:rsidP="00F71449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332">
        <w:rPr>
          <w:rFonts w:ascii="Times New Roman" w:hAnsi="Times New Roman" w:cs="Times New Roman"/>
          <w:b/>
          <w:sz w:val="24"/>
          <w:szCs w:val="24"/>
          <w:u w:val="double"/>
        </w:rPr>
        <w:t>Международна квалификация</w:t>
      </w:r>
      <w:r w:rsidRPr="00C80332">
        <w:rPr>
          <w:rFonts w:ascii="Times New Roman" w:hAnsi="Times New Roman" w:cs="Times New Roman"/>
          <w:sz w:val="24"/>
          <w:szCs w:val="24"/>
        </w:rPr>
        <w:t xml:space="preserve"> – симпозиуми, пленери, </w:t>
      </w:r>
      <w:r w:rsidR="00F60072" w:rsidRPr="00C80332">
        <w:rPr>
          <w:rFonts w:ascii="Times New Roman" w:hAnsi="Times New Roman" w:cs="Times New Roman"/>
          <w:sz w:val="24"/>
          <w:szCs w:val="24"/>
        </w:rPr>
        <w:t>дейности по учене, преподаване и обучение</w:t>
      </w:r>
      <w:r w:rsidR="007B4C90">
        <w:rPr>
          <w:rFonts w:ascii="Times New Roman" w:hAnsi="Times New Roman" w:cs="Times New Roman"/>
          <w:sz w:val="24"/>
          <w:szCs w:val="24"/>
        </w:rPr>
        <w:t>,</w:t>
      </w:r>
      <w:r w:rsidR="00F60072" w:rsidRPr="00C80332">
        <w:rPr>
          <w:rFonts w:ascii="Times New Roman" w:hAnsi="Times New Roman" w:cs="Times New Roman"/>
          <w:sz w:val="24"/>
          <w:szCs w:val="24"/>
        </w:rPr>
        <w:t xml:space="preserve"> съвместно с европейски страни, включени в съвместни проекти.</w:t>
      </w:r>
    </w:p>
    <w:p w14:paraId="7A0810A5" w14:textId="77777777" w:rsidR="00F60072" w:rsidRPr="00F71449" w:rsidRDefault="00F60072" w:rsidP="00F714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738F8A" w14:textId="77777777" w:rsidR="00E540B4" w:rsidRPr="000F1BE9" w:rsidRDefault="00E540B4" w:rsidP="0096575A">
      <w:pPr>
        <w:pStyle w:val="NoSpacing"/>
        <w:rPr>
          <w:rFonts w:ascii="Times New Roman" w:hAnsi="Times New Roman" w:cs="Times New Roman"/>
          <w:b/>
        </w:rPr>
      </w:pPr>
      <w:r w:rsidRPr="000F1BE9">
        <w:rPr>
          <w:rFonts w:ascii="Times New Roman" w:hAnsi="Times New Roman" w:cs="Times New Roman"/>
          <w:b/>
        </w:rPr>
        <w:t>VII. ДЕЙНОСТИ</w:t>
      </w:r>
      <w:r w:rsidR="00C80332" w:rsidRPr="000F1BE9">
        <w:rPr>
          <w:rFonts w:ascii="Times New Roman" w:hAnsi="Times New Roman" w:cs="Times New Roman"/>
          <w:b/>
        </w:rPr>
        <w:t>:</w:t>
      </w:r>
    </w:p>
    <w:p w14:paraId="465675E0" w14:textId="77777777" w:rsidR="00C80332" w:rsidRPr="00476628" w:rsidRDefault="00C80332" w:rsidP="0096575A">
      <w:pPr>
        <w:pStyle w:val="NoSpacing"/>
        <w:rPr>
          <w:rFonts w:ascii="Times New Roman" w:hAnsi="Times New Roman" w:cs="Times New Roman"/>
          <w:lang w:val="en-US"/>
        </w:rPr>
      </w:pPr>
    </w:p>
    <w:p w14:paraId="7DF4FCEB" w14:textId="77777777" w:rsidR="00E540B4" w:rsidRPr="0096575A" w:rsidRDefault="00E540B4" w:rsidP="0096575A">
      <w:pPr>
        <w:pStyle w:val="NoSpacing"/>
        <w:rPr>
          <w:rFonts w:ascii="Times New Roman" w:hAnsi="Times New Roman" w:cs="Times New Roman"/>
        </w:rPr>
      </w:pPr>
      <w:r w:rsidRPr="0096575A">
        <w:rPr>
          <w:rFonts w:ascii="Times New Roman" w:hAnsi="Times New Roman" w:cs="Times New Roman"/>
          <w:b/>
          <w:i/>
        </w:rPr>
        <w:t>А. ВЪТРЕШНОУЧИЛИЩНА КВАЛИФИКАЦИОННА ДЕЙНОСТ</w:t>
      </w:r>
      <w:r w:rsidRPr="0096575A">
        <w:rPr>
          <w:rFonts w:ascii="Times New Roman" w:hAnsi="Times New Roman" w:cs="Times New Roman"/>
        </w:rPr>
        <w:t>:</w:t>
      </w:r>
    </w:p>
    <w:p w14:paraId="3A97CED0" w14:textId="77777777" w:rsidR="00863F25" w:rsidRPr="0096575A" w:rsidRDefault="00863F25" w:rsidP="0096575A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9"/>
        <w:gridCol w:w="1559"/>
        <w:gridCol w:w="3544"/>
      </w:tblGrid>
      <w:tr w:rsidR="002A6A3B" w:rsidRPr="009C7607" w14:paraId="6F55A042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6CE5DCBF" w14:textId="77777777" w:rsidR="002A6A3B" w:rsidRPr="009C7607" w:rsidRDefault="002A6A3B" w:rsidP="005165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7607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1559" w:type="dxa"/>
            <w:vAlign w:val="center"/>
          </w:tcPr>
          <w:p w14:paraId="49528DC3" w14:textId="77777777" w:rsidR="002A6A3B" w:rsidRPr="009C7607" w:rsidRDefault="0051658E" w:rsidP="0051658E">
            <w:pPr>
              <w:pStyle w:val="NoSpacing"/>
              <w:ind w:left="-192"/>
              <w:jc w:val="center"/>
              <w:rPr>
                <w:rFonts w:ascii="Times New Roman" w:hAnsi="Times New Roman" w:cs="Times New Roman"/>
                <w:b/>
              </w:rPr>
            </w:pPr>
            <w:r w:rsidRPr="009C7607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3544" w:type="dxa"/>
            <w:vAlign w:val="center"/>
          </w:tcPr>
          <w:p w14:paraId="7F154DC6" w14:textId="77777777" w:rsidR="002A6A3B" w:rsidRPr="009C7607" w:rsidRDefault="0051658E" w:rsidP="0051658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9C7607">
              <w:rPr>
                <w:rFonts w:ascii="Times New Roman" w:hAnsi="Times New Roman" w:cs="Times New Roman"/>
                <w:b/>
              </w:rPr>
              <w:t>ОТГОВОРНИК</w:t>
            </w:r>
          </w:p>
        </w:tc>
      </w:tr>
      <w:tr w:rsidR="004B14CD" w:rsidRPr="0096575A" w14:paraId="4152E060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3D0737B4" w14:textId="77777777" w:rsidR="004B14CD" w:rsidRPr="0096575A" w:rsidRDefault="004B14CD" w:rsidP="00FD6ED0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електронен дневник – методическа и техническа подкрепа за новопостъпилите учители и класни ръководители </w:t>
            </w:r>
            <w:r>
              <w:rPr>
                <w:rFonts w:ascii="Times New Roman" w:hAnsi="Times New Roman" w:cs="Times New Roman"/>
                <w:color w:val="000000" w:themeColor="text1"/>
              </w:rPr>
              <w:t>(учители, назначени за първа година като класни ръководители)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58F0BE92" w14:textId="77777777" w:rsidR="004B14CD" w:rsidRPr="0096575A" w:rsidRDefault="004B14CD" w:rsidP="002A6A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575A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44" w:type="dxa"/>
            <w:vAlign w:val="center"/>
          </w:tcPr>
          <w:p w14:paraId="26CBBA23" w14:textId="77777777" w:rsidR="004B14CD" w:rsidRDefault="004B14CD" w:rsidP="002A6A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Станимира Костадинова - главен учител</w:t>
            </w:r>
          </w:p>
          <w:p w14:paraId="70B0950C" w14:textId="77777777" w:rsidR="004B14CD" w:rsidRPr="0096575A" w:rsidRDefault="004B14CD" w:rsidP="00C1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Павлина Маринова – отговорник ГЦОУД</w:t>
            </w:r>
          </w:p>
        </w:tc>
      </w:tr>
      <w:tr w:rsidR="004B14CD" w:rsidRPr="0096575A" w14:paraId="36C6F231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78A1C35A" w14:textId="055266AD" w:rsidR="004B14CD" w:rsidRDefault="004B14CD" w:rsidP="00FD6ED0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Разработване на входни равнища по математика и БЕЛ за учениците в </w:t>
            </w:r>
            <w:r>
              <w:rPr>
                <w:rFonts w:ascii="Times New Roman" w:hAnsi="Times New Roman" w:cs="Times New Roman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</w:rPr>
              <w:t>клас.</w:t>
            </w:r>
          </w:p>
        </w:tc>
        <w:tc>
          <w:tcPr>
            <w:tcW w:w="1559" w:type="dxa"/>
            <w:vAlign w:val="center"/>
          </w:tcPr>
          <w:p w14:paraId="70D04223" w14:textId="1E977739" w:rsidR="004B14CD" w:rsidRPr="0096575A" w:rsidRDefault="004B14CD" w:rsidP="002A6A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575A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44" w:type="dxa"/>
            <w:vAlign w:val="center"/>
          </w:tcPr>
          <w:p w14:paraId="00862F08" w14:textId="2E2AC80B" w:rsidR="004B14CD" w:rsidRDefault="004B14CD" w:rsidP="002A6A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учители по математика и БЕЛ в начален и прогимназиален етап</w:t>
            </w:r>
          </w:p>
        </w:tc>
      </w:tr>
      <w:tr w:rsidR="004B14CD" w:rsidRPr="0096575A" w14:paraId="0513659D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055AF7E9" w14:textId="77777777" w:rsidR="004B14CD" w:rsidRPr="001413F5" w:rsidRDefault="004B14CD" w:rsidP="00FD6ED0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>
              <w:rPr>
                <w:rFonts w:ascii="Times New Roman" w:hAnsi="Times New Roman" w:cs="Times New Roman"/>
                <w:lang w:val="en-US"/>
              </w:rPr>
              <w:t>Ms Teams</w:t>
            </w:r>
            <w:r>
              <w:rPr>
                <w:rFonts w:ascii="Times New Roman" w:hAnsi="Times New Roman" w:cs="Times New Roman"/>
              </w:rPr>
              <w:t xml:space="preserve"> – методическа и техническа подкрепа за новопостъпилите учители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14:paraId="0DE55C7F" w14:textId="77777777" w:rsidR="004B14CD" w:rsidRPr="00E40C2C" w:rsidRDefault="004B14CD" w:rsidP="002A6A3B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  <w:lang w:val="en-US"/>
              </w:rPr>
              <w:t>-X</w:t>
            </w:r>
          </w:p>
        </w:tc>
        <w:tc>
          <w:tcPr>
            <w:tcW w:w="3544" w:type="dxa"/>
            <w:vAlign w:val="center"/>
          </w:tcPr>
          <w:p w14:paraId="331A261D" w14:textId="77777777" w:rsidR="004B14CD" w:rsidRDefault="004B14CD" w:rsidP="002A6A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Станимира Костадинова - главен учител</w:t>
            </w:r>
          </w:p>
          <w:p w14:paraId="0D35064C" w14:textId="77777777" w:rsidR="004B14CD" w:rsidRDefault="004B14CD" w:rsidP="002A6A3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на МО</w:t>
            </w:r>
          </w:p>
          <w:p w14:paraId="463F4A54" w14:textId="77777777" w:rsidR="004B14CD" w:rsidRPr="0096575A" w:rsidRDefault="004B14CD" w:rsidP="00BB180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учители-наставници</w:t>
            </w:r>
          </w:p>
        </w:tc>
      </w:tr>
      <w:tr w:rsidR="00E40C2C" w:rsidRPr="0096575A" w14:paraId="25F928C5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42F20394" w14:textId="668D094A" w:rsidR="00E40C2C" w:rsidRDefault="00E40C2C" w:rsidP="00BB1809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Създаване на учителско портфолио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чрез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shkolo.bg.</w:t>
            </w:r>
          </w:p>
        </w:tc>
        <w:tc>
          <w:tcPr>
            <w:tcW w:w="1559" w:type="dxa"/>
            <w:vAlign w:val="center"/>
          </w:tcPr>
          <w:p w14:paraId="59802B7E" w14:textId="7031DBCE" w:rsidR="00E40C2C" w:rsidRPr="00DF13B3" w:rsidRDefault="00E40C2C" w:rsidP="00644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544" w:type="dxa"/>
            <w:vAlign w:val="center"/>
          </w:tcPr>
          <w:p w14:paraId="25115BBD" w14:textId="77777777" w:rsidR="00E40C2C" w:rsidRDefault="00E40C2C" w:rsidP="0064429F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7A26">
              <w:rPr>
                <w:rFonts w:ascii="Times New Roman" w:hAnsi="Times New Roman" w:cs="Times New Roman"/>
              </w:rPr>
              <w:t>председател ККД</w:t>
            </w:r>
          </w:p>
        </w:tc>
      </w:tr>
      <w:tr w:rsidR="00852C61" w:rsidRPr="0096575A" w14:paraId="76BBECE0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383B692D" w14:textId="77777777" w:rsidR="00852C61" w:rsidRPr="00852C61" w:rsidRDefault="00852C61" w:rsidP="00BB1809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Обучение на новопостъпили учители и класни ръководители </w:t>
            </w:r>
            <w:r w:rsidR="00BB1809">
              <w:rPr>
                <w:rFonts w:ascii="Times New Roman" w:hAnsi="Times New Roman" w:cs="Times New Roman"/>
                <w:color w:val="000000" w:themeColor="text1"/>
              </w:rPr>
              <w:t xml:space="preserve">(назначени за първа година като класни ръководители) на </w:t>
            </w:r>
            <w:r>
              <w:rPr>
                <w:rFonts w:ascii="Times New Roman" w:hAnsi="Times New Roman" w:cs="Times New Roman"/>
                <w:color w:val="000000" w:themeColor="text1"/>
              </w:rPr>
              <w:t>тема „Разпознаване и противодейстие на формите на училищен тормоз и агресия сред учениците“</w:t>
            </w:r>
          </w:p>
        </w:tc>
        <w:tc>
          <w:tcPr>
            <w:tcW w:w="1559" w:type="dxa"/>
            <w:vAlign w:val="center"/>
          </w:tcPr>
          <w:p w14:paraId="5A3EA4FC" w14:textId="542DFD7E" w:rsidR="00852C61" w:rsidRPr="004B14CD" w:rsidRDefault="00473709" w:rsidP="0064429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75A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</w:t>
            </w:r>
            <w:r w:rsidR="004B14C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vAlign w:val="center"/>
          </w:tcPr>
          <w:p w14:paraId="304C35E2" w14:textId="77777777" w:rsidR="00852C61" w:rsidRDefault="00515D8D" w:rsidP="0064429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Пламена Димитрова - психолог</w:t>
            </w:r>
          </w:p>
        </w:tc>
      </w:tr>
      <w:tr w:rsidR="00424F96" w:rsidRPr="0096575A" w14:paraId="22B279F0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227B3C0C" w14:textId="77777777" w:rsidR="00424F96" w:rsidRDefault="00515D8D" w:rsidP="00515D8D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Чуждоезиково о</w:t>
            </w:r>
            <w:r w:rsidR="00424F96">
              <w:rPr>
                <w:rFonts w:ascii="Times New Roman" w:hAnsi="Times New Roman" w:cs="Times New Roman"/>
                <w:color w:val="000000" w:themeColor="text1"/>
              </w:rPr>
              <w:t xml:space="preserve">бучение на педагогическите специалисти </w:t>
            </w:r>
            <w:r>
              <w:rPr>
                <w:rFonts w:ascii="Times New Roman" w:hAnsi="Times New Roman" w:cs="Times New Roman"/>
                <w:color w:val="000000" w:themeColor="text1"/>
              </w:rPr>
              <w:t>(руски</w:t>
            </w:r>
            <w:r w:rsidR="00424F96">
              <w:rPr>
                <w:rFonts w:ascii="Times New Roman" w:hAnsi="Times New Roman" w:cs="Times New Roman"/>
                <w:color w:val="000000" w:themeColor="text1"/>
              </w:rPr>
              <w:t xml:space="preserve"> език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24F9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59" w:type="dxa"/>
            <w:vAlign w:val="center"/>
          </w:tcPr>
          <w:p w14:paraId="6CBB56C6" w14:textId="77777777" w:rsidR="00424F96" w:rsidRPr="00543E63" w:rsidRDefault="00424F96" w:rsidP="00543E63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3E63">
              <w:rPr>
                <w:rFonts w:ascii="Times New Roman" w:hAnsi="Times New Roman" w:cs="Times New Roman"/>
              </w:rPr>
              <w:t xml:space="preserve">м. </w:t>
            </w:r>
            <w:r w:rsidRPr="00543E63">
              <w:rPr>
                <w:rFonts w:ascii="Times New Roman" w:hAnsi="Times New Roman" w:cs="Times New Roman"/>
                <w:lang w:val="en-US"/>
              </w:rPr>
              <w:t xml:space="preserve">X – </w:t>
            </w:r>
            <w:r w:rsidRPr="00543E63">
              <w:rPr>
                <w:rFonts w:ascii="Times New Roman" w:hAnsi="Times New Roman" w:cs="Times New Roman"/>
              </w:rPr>
              <w:t xml:space="preserve">м. </w:t>
            </w:r>
            <w:r w:rsidRPr="00543E63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3544" w:type="dxa"/>
            <w:vAlign w:val="center"/>
          </w:tcPr>
          <w:p w14:paraId="69FCCF88" w14:textId="77777777" w:rsidR="003F5A15" w:rsidRPr="00543E63" w:rsidRDefault="00543E63" w:rsidP="00C1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43E63">
              <w:rPr>
                <w:rFonts w:ascii="Times New Roman" w:hAnsi="Times New Roman" w:cs="Times New Roman"/>
              </w:rPr>
              <w:t>външен лектор</w:t>
            </w:r>
          </w:p>
        </w:tc>
      </w:tr>
      <w:tr w:rsidR="006B09BC" w:rsidRPr="0096575A" w14:paraId="4EC12233" w14:textId="77777777" w:rsidTr="00473709">
        <w:trPr>
          <w:trHeight w:val="42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C3E1" w14:textId="77777777" w:rsidR="006B09BC" w:rsidRPr="0096575A" w:rsidRDefault="006B09BC" w:rsidP="00050849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</w:rPr>
            </w:pPr>
            <w:r w:rsidRPr="0096575A">
              <w:rPr>
                <w:rFonts w:ascii="Times New Roman" w:hAnsi="Times New Roman" w:cs="Times New Roman"/>
              </w:rPr>
              <w:t>Открита пра</w:t>
            </w:r>
            <w:r>
              <w:rPr>
                <w:rFonts w:ascii="Times New Roman" w:hAnsi="Times New Roman" w:cs="Times New Roman"/>
              </w:rPr>
              <w:t xml:space="preserve">ктика по математика в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75A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94DD" w14:textId="6249E21B" w:rsidR="006B09BC" w:rsidRPr="0096575A" w:rsidRDefault="006B09BC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575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9B27" w14:textId="77777777" w:rsidR="006B09BC" w:rsidRDefault="006B09BC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Станка Петкова</w:t>
            </w:r>
          </w:p>
        </w:tc>
      </w:tr>
      <w:tr w:rsidR="006B09BC" w:rsidRPr="0096575A" w14:paraId="57317630" w14:textId="77777777" w:rsidTr="00473709">
        <w:trPr>
          <w:trHeight w:val="42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F20" w14:textId="60B0D7C6" w:rsidR="006B09BC" w:rsidRPr="0096575A" w:rsidRDefault="006B09BC" w:rsidP="00050849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Запознаване на учениците от 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 xml:space="preserve">клас с </w:t>
            </w:r>
            <w:r>
              <w:rPr>
                <w:rFonts w:ascii="Times New Roman" w:hAnsi="Times New Roman" w:cs="Times New Roman"/>
              </w:rPr>
              <w:t>учителя по човекът и природата</w:t>
            </w:r>
            <w:r>
              <w:rPr>
                <w:rFonts w:ascii="Times New Roman" w:hAnsi="Times New Roman" w:cs="Times New Roman"/>
              </w:rPr>
              <w:t xml:space="preserve"> в прогимназиален етап за осигуряване на плавен преход между начален и прогимназиален етап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наблюдение и изнасяне на уроци).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D943" w14:textId="7622FE55" w:rsidR="006B09BC" w:rsidRPr="0096575A" w:rsidRDefault="006B09BC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6575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9001" w14:textId="77777777" w:rsidR="006B09BC" w:rsidRDefault="006B09BC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Янка Пеева</w:t>
            </w:r>
          </w:p>
          <w:p w14:paraId="3ACCA061" w14:textId="2A907C4D" w:rsidR="006B09BC" w:rsidRDefault="006B09BC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 на МО </w:t>
            </w:r>
            <w:r w:rsidRPr="004B14CD">
              <w:rPr>
                <w:rFonts w:ascii="Times New Roman" w:hAnsi="Times New Roman" w:cs="Times New Roman"/>
              </w:rPr>
              <w:t xml:space="preserve">на </w:t>
            </w:r>
            <w:r w:rsidRPr="004B14CD">
              <w:rPr>
                <w:rFonts w:ascii="Times New Roman" w:hAnsi="Times New Roman" w:cs="Times New Roman"/>
                <w:lang w:val="en-US"/>
              </w:rPr>
              <w:t>началните учители</w:t>
            </w:r>
            <w:bookmarkStart w:id="0" w:name="_GoBack"/>
            <w:bookmarkEnd w:id="0"/>
          </w:p>
        </w:tc>
      </w:tr>
      <w:tr w:rsidR="00920F52" w:rsidRPr="0096575A" w14:paraId="51719A33" w14:textId="77777777" w:rsidTr="00F02D08">
        <w:trPr>
          <w:trHeight w:val="426"/>
        </w:trPr>
        <w:tc>
          <w:tcPr>
            <w:tcW w:w="4849" w:type="dxa"/>
            <w:vAlign w:val="center"/>
          </w:tcPr>
          <w:p w14:paraId="68EBFBB6" w14:textId="77777777" w:rsidR="00920F52" w:rsidRPr="0096575A" w:rsidRDefault="00920F52" w:rsidP="00F02D08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</w:rPr>
            </w:pPr>
            <w:r w:rsidRPr="0096575A">
              <w:rPr>
                <w:rFonts w:ascii="Times New Roman" w:hAnsi="Times New Roman" w:cs="Times New Roman"/>
              </w:rPr>
              <w:t>Открита пра</w:t>
            </w:r>
            <w:r>
              <w:rPr>
                <w:rFonts w:ascii="Times New Roman" w:hAnsi="Times New Roman" w:cs="Times New Roman"/>
              </w:rPr>
              <w:t>ктика по м</w:t>
            </w:r>
            <w:r w:rsidRPr="0096575A">
              <w:rPr>
                <w:rFonts w:ascii="Times New Roman" w:hAnsi="Times New Roman" w:cs="Times New Roman"/>
              </w:rPr>
              <w:t>атематика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75A">
              <w:rPr>
                <w:rFonts w:ascii="Times New Roman" w:hAnsi="Times New Roman" w:cs="Times New Roman"/>
              </w:rPr>
              <w:t>клас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4024650F" w14:textId="5CE29FCB" w:rsidR="00920F52" w:rsidRPr="006B09BC" w:rsidRDefault="00920F52" w:rsidP="00F02D08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75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="006B09B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vAlign w:val="center"/>
          </w:tcPr>
          <w:p w14:paraId="4F45D886" w14:textId="569CC8CF" w:rsidR="00920F52" w:rsidRPr="00B90083" w:rsidRDefault="006B09BC" w:rsidP="00F02D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Диляна Камбурова</w:t>
            </w:r>
          </w:p>
          <w:p w14:paraId="459071FC" w14:textId="77777777" w:rsidR="00920F52" w:rsidRPr="00B90083" w:rsidRDefault="00920F52" w:rsidP="00F02D0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0083">
              <w:rPr>
                <w:rFonts w:ascii="Times New Roman" w:hAnsi="Times New Roman" w:cs="Times New Roman"/>
              </w:rPr>
              <w:t>председател на МО по математика</w:t>
            </w:r>
          </w:p>
        </w:tc>
      </w:tr>
      <w:tr w:rsidR="00515D8D" w:rsidRPr="0096575A" w14:paraId="11A50EBD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33FCA463" w14:textId="6CB2103F" w:rsidR="00515D8D" w:rsidRDefault="00920F52" w:rsidP="00515D8D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Запознаване на учениците</w:t>
            </w:r>
            <w:r w:rsidR="00515D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 xml:space="preserve">клас с учителите </w:t>
            </w:r>
            <w:r w:rsidR="00515D8D">
              <w:rPr>
                <w:rFonts w:ascii="Times New Roman" w:hAnsi="Times New Roman" w:cs="Times New Roman"/>
              </w:rPr>
              <w:t>по м</w:t>
            </w:r>
            <w:r w:rsidR="00515D8D" w:rsidRPr="0096575A">
              <w:rPr>
                <w:rFonts w:ascii="Times New Roman" w:hAnsi="Times New Roman" w:cs="Times New Roman"/>
              </w:rPr>
              <w:t>атематика</w:t>
            </w:r>
            <w:r w:rsidR="00515D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прогимназиален етап за осигуряване на плавен преход между начален и прогимназиален етап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наблюдение и изнасяне на уроци).</w:t>
            </w:r>
          </w:p>
        </w:tc>
        <w:tc>
          <w:tcPr>
            <w:tcW w:w="1559" w:type="dxa"/>
            <w:vAlign w:val="center"/>
          </w:tcPr>
          <w:p w14:paraId="7E3B2647" w14:textId="07D886D3" w:rsidR="00515D8D" w:rsidRPr="00920F52" w:rsidRDefault="00515D8D" w:rsidP="0064429F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75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</w:t>
            </w:r>
            <w:r w:rsidR="00920F52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3544" w:type="dxa"/>
            <w:vAlign w:val="center"/>
          </w:tcPr>
          <w:p w14:paraId="3E387A76" w14:textId="238BB903" w:rsidR="00515D8D" w:rsidRPr="00050849" w:rsidRDefault="00515D8D" w:rsidP="00C1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050849">
              <w:rPr>
                <w:rFonts w:ascii="Times New Roman" w:hAnsi="Times New Roman" w:cs="Times New Roman"/>
              </w:rPr>
              <w:t>Николина Желева</w:t>
            </w:r>
            <w:r w:rsidR="00920F52">
              <w:rPr>
                <w:rFonts w:ascii="Times New Roman" w:hAnsi="Times New Roman" w:cs="Times New Roman"/>
              </w:rPr>
              <w:t>,</w:t>
            </w:r>
          </w:p>
          <w:p w14:paraId="046D71E7" w14:textId="424570C5" w:rsidR="00920F52" w:rsidRDefault="00920F52" w:rsidP="00C1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учители по математика в прогимназиален етап,</w:t>
            </w:r>
          </w:p>
          <w:p w14:paraId="17BEE6B3" w14:textId="70122DA1" w:rsidR="00515D8D" w:rsidRPr="00920F52" w:rsidRDefault="00515D8D" w:rsidP="00C14C2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 на МО </w:t>
            </w:r>
            <w:r w:rsidRPr="004B14CD">
              <w:rPr>
                <w:rFonts w:ascii="Times New Roman" w:hAnsi="Times New Roman" w:cs="Times New Roman"/>
              </w:rPr>
              <w:t xml:space="preserve">на </w:t>
            </w:r>
            <w:r w:rsidRPr="004B14CD">
              <w:rPr>
                <w:rFonts w:ascii="Times New Roman" w:hAnsi="Times New Roman" w:cs="Times New Roman"/>
                <w:lang w:val="en-US"/>
              </w:rPr>
              <w:t>началните учители</w:t>
            </w:r>
          </w:p>
        </w:tc>
      </w:tr>
      <w:tr w:rsidR="00050849" w:rsidRPr="0096575A" w14:paraId="4202441D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088D90DA" w14:textId="76B86013" w:rsidR="00050849" w:rsidRPr="0096575A" w:rsidRDefault="00920F52" w:rsidP="00050849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Запознаване на учениците от 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 xml:space="preserve">клас с учителите по български език и литература в прогимназиален етап за осигуряване на плавен преход между начален и прогимназиален етап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наблюдение и изнасяне на уроци).</w:t>
            </w:r>
          </w:p>
        </w:tc>
        <w:tc>
          <w:tcPr>
            <w:tcW w:w="1559" w:type="dxa"/>
            <w:vAlign w:val="center"/>
          </w:tcPr>
          <w:p w14:paraId="39FAA289" w14:textId="77777777" w:rsidR="00050849" w:rsidRPr="00570EC2" w:rsidRDefault="00050849" w:rsidP="00050849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vAlign w:val="center"/>
          </w:tcPr>
          <w:p w14:paraId="5F3A231B" w14:textId="5E631A22" w:rsidR="00050849" w:rsidRDefault="00050849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0083">
              <w:rPr>
                <w:rFonts w:ascii="Times New Roman" w:hAnsi="Times New Roman" w:cs="Times New Roman"/>
              </w:rPr>
              <w:t>Христина Баджева</w:t>
            </w:r>
            <w:r w:rsidR="00920F52">
              <w:rPr>
                <w:rFonts w:ascii="Times New Roman" w:hAnsi="Times New Roman" w:cs="Times New Roman"/>
              </w:rPr>
              <w:t>,</w:t>
            </w:r>
          </w:p>
          <w:p w14:paraId="1AEE64F1" w14:textId="26FBC561" w:rsidR="00920F52" w:rsidRPr="00B90083" w:rsidRDefault="00920F52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учители по български език и литература в прогимназиален етап,</w:t>
            </w:r>
          </w:p>
          <w:p w14:paraId="5FB2FA45" w14:textId="77777777" w:rsidR="00920F52" w:rsidRDefault="00050849" w:rsidP="00920F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90083">
              <w:rPr>
                <w:rFonts w:ascii="Times New Roman" w:hAnsi="Times New Roman" w:cs="Times New Roman"/>
              </w:rPr>
              <w:t xml:space="preserve">председател на МО на </w:t>
            </w:r>
            <w:r w:rsidRPr="00B90083">
              <w:rPr>
                <w:rFonts w:ascii="Times New Roman" w:hAnsi="Times New Roman" w:cs="Times New Roman"/>
                <w:lang w:val="en-US"/>
              </w:rPr>
              <w:t>началните учители</w:t>
            </w:r>
            <w:r w:rsidR="00920F52">
              <w:rPr>
                <w:rFonts w:ascii="Times New Roman" w:hAnsi="Times New Roman" w:cs="Times New Roman"/>
              </w:rPr>
              <w:t>,</w:t>
            </w:r>
          </w:p>
          <w:p w14:paraId="5461ABA2" w14:textId="4CDDBCEC" w:rsidR="00920F52" w:rsidRPr="00920F52" w:rsidRDefault="00920F52" w:rsidP="00920F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МО на учителите по български език и литература</w:t>
            </w:r>
          </w:p>
        </w:tc>
      </w:tr>
      <w:tr w:rsidR="00050849" w:rsidRPr="0096575A" w14:paraId="7204E07F" w14:textId="77777777" w:rsidTr="00473709">
        <w:trPr>
          <w:trHeight w:val="426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14:paraId="728E1962" w14:textId="77777777" w:rsidR="00050849" w:rsidRDefault="00050849" w:rsidP="00050849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575A">
              <w:rPr>
                <w:rFonts w:ascii="Times New Roman" w:hAnsi="Times New Roman" w:cs="Times New Roman"/>
              </w:rPr>
              <w:lastRenderedPageBreak/>
              <w:t>Открита пра</w:t>
            </w:r>
            <w:r>
              <w:rPr>
                <w:rFonts w:ascii="Times New Roman" w:hAnsi="Times New Roman" w:cs="Times New Roman"/>
              </w:rPr>
              <w:t xml:space="preserve">ктика по български език и литература в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75A">
              <w:rPr>
                <w:rFonts w:ascii="Times New Roman" w:hAnsi="Times New Roman" w:cs="Times New Roman"/>
              </w:rPr>
              <w:t>клас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70B42B" w14:textId="55D5C853" w:rsidR="00050849" w:rsidRPr="00920F52" w:rsidRDefault="00050849" w:rsidP="00050849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75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20F5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EBCC14C" w14:textId="05730D1F" w:rsidR="00050849" w:rsidRPr="00050849" w:rsidRDefault="00920F52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Ваня Петрова</w:t>
            </w:r>
          </w:p>
          <w:p w14:paraId="7A5034C2" w14:textId="77777777" w:rsidR="00050849" w:rsidRPr="00155998" w:rsidRDefault="00050849" w:rsidP="001559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 на МО </w:t>
            </w:r>
            <w:r w:rsidRPr="00155998">
              <w:rPr>
                <w:rFonts w:ascii="Times New Roman" w:hAnsi="Times New Roman" w:cs="Times New Roman"/>
              </w:rPr>
              <w:t xml:space="preserve">на учителите </w:t>
            </w:r>
            <w:r w:rsidR="00155998" w:rsidRPr="00155998">
              <w:rPr>
                <w:rFonts w:ascii="Times New Roman" w:hAnsi="Times New Roman" w:cs="Times New Roman"/>
              </w:rPr>
              <w:t>по български език и литература</w:t>
            </w:r>
          </w:p>
        </w:tc>
      </w:tr>
      <w:tr w:rsidR="00050849" w:rsidRPr="0096575A" w14:paraId="3D15A719" w14:textId="77777777" w:rsidTr="00473709">
        <w:trPr>
          <w:trHeight w:val="42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693D" w14:textId="77777777" w:rsidR="00050849" w:rsidRPr="0096575A" w:rsidRDefault="00050849" w:rsidP="00050849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</w:rPr>
            </w:pPr>
            <w:r w:rsidRPr="0096575A">
              <w:rPr>
                <w:rFonts w:ascii="Times New Roman" w:hAnsi="Times New Roman" w:cs="Times New Roman"/>
              </w:rPr>
              <w:t>Открита пра</w:t>
            </w:r>
            <w:r>
              <w:rPr>
                <w:rFonts w:ascii="Times New Roman" w:hAnsi="Times New Roman" w:cs="Times New Roman"/>
              </w:rPr>
              <w:t xml:space="preserve">ктика по български език и литература в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75A">
              <w:rPr>
                <w:rFonts w:ascii="Times New Roman" w:hAnsi="Times New Roman" w:cs="Times New Roman"/>
              </w:rPr>
              <w:t>клас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321CC" w14:textId="77777777" w:rsidR="00050849" w:rsidRPr="00050849" w:rsidRDefault="00050849" w:rsidP="00050849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75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</w:t>
            </w:r>
            <w:r w:rsidR="00B32F9D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8ABF" w14:textId="77777777" w:rsidR="00050849" w:rsidRDefault="00050849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Сийка Славова</w:t>
            </w:r>
          </w:p>
          <w:p w14:paraId="79FB69C5" w14:textId="77777777" w:rsidR="00050849" w:rsidRPr="0096575A" w:rsidRDefault="00050849" w:rsidP="005B6E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 на МО по</w:t>
            </w:r>
            <w:r w:rsidR="005B6EB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B6EB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</w:tr>
      <w:tr w:rsidR="00050849" w:rsidRPr="0096575A" w14:paraId="2BA97ADC" w14:textId="77777777" w:rsidTr="00473709">
        <w:trPr>
          <w:trHeight w:val="42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3FBB" w14:textId="45D0640F" w:rsidR="00050849" w:rsidRPr="0096575A" w:rsidRDefault="00050849" w:rsidP="00050849">
            <w:pPr>
              <w:pStyle w:val="NoSpacing"/>
              <w:numPr>
                <w:ilvl w:val="0"/>
                <w:numId w:val="19"/>
              </w:numPr>
              <w:ind w:left="3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Изнесено обучение на тема: „</w:t>
            </w:r>
            <w:r w:rsidR="00C53834">
              <w:rPr>
                <w:rFonts w:ascii="Times New Roman" w:hAnsi="Times New Roman" w:cs="Times New Roman"/>
              </w:rPr>
              <w:t>Умения за работа с ученици със специални образователни потребности. Дислексия и дискалкулия</w:t>
            </w:r>
            <w:r>
              <w:rPr>
                <w:rFonts w:ascii="Times New Roman" w:hAnsi="Times New Roman" w:cs="Times New Roman"/>
              </w:rPr>
              <w:t>“.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8DA5" w14:textId="77777777" w:rsidR="00050849" w:rsidRPr="00103BC6" w:rsidRDefault="00050849" w:rsidP="00050849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575A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="00103BC6">
              <w:rPr>
                <w:rFonts w:ascii="Times New Roman" w:hAnsi="Times New Roman" w:cs="Times New Roman"/>
              </w:rPr>
              <w:t>-</w:t>
            </w:r>
            <w:r w:rsidR="00103BC6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F34C" w14:textId="77777777" w:rsidR="00050849" w:rsidRDefault="00050849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050849" w:rsidRPr="0096575A" w14:paraId="3978065B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1FDB1201" w14:textId="77777777" w:rsidR="00050849" w:rsidRPr="003A1F69" w:rsidRDefault="00050849" w:rsidP="00050849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A1F69">
              <w:rPr>
                <w:rFonts w:ascii="Times New Roman" w:hAnsi="Times New Roman" w:cs="Times New Roman"/>
              </w:rPr>
              <w:t>Попълване и представяне на лична квалификационна карта по образец от всеки педагогически специалист за отчитане на резултатите от годишния квалификационен процес в училище.</w:t>
            </w:r>
          </w:p>
        </w:tc>
        <w:tc>
          <w:tcPr>
            <w:tcW w:w="1559" w:type="dxa"/>
            <w:vAlign w:val="center"/>
          </w:tcPr>
          <w:p w14:paraId="324E802A" w14:textId="77777777" w:rsidR="00050849" w:rsidRPr="003A1F69" w:rsidRDefault="00050849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края на учебната година</w:t>
            </w:r>
          </w:p>
        </w:tc>
        <w:tc>
          <w:tcPr>
            <w:tcW w:w="3544" w:type="dxa"/>
            <w:vAlign w:val="center"/>
          </w:tcPr>
          <w:p w14:paraId="08978FE5" w14:textId="77777777" w:rsidR="00050849" w:rsidRPr="003A1F69" w:rsidRDefault="00050849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 на ККД</w:t>
            </w:r>
          </w:p>
        </w:tc>
      </w:tr>
      <w:tr w:rsidR="00050849" w:rsidRPr="0096575A" w14:paraId="5AD30BF9" w14:textId="77777777" w:rsidTr="00473709">
        <w:trPr>
          <w:trHeight w:val="426"/>
        </w:trPr>
        <w:tc>
          <w:tcPr>
            <w:tcW w:w="4849" w:type="dxa"/>
            <w:vAlign w:val="center"/>
          </w:tcPr>
          <w:p w14:paraId="4C989372" w14:textId="77777777" w:rsidR="00050849" w:rsidRPr="003A1F69" w:rsidRDefault="00050849" w:rsidP="00050849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Създаване и </w:t>
            </w:r>
            <w:r w:rsidRPr="003A1F69">
              <w:rPr>
                <w:rFonts w:ascii="Times New Roman" w:hAnsi="Times New Roman" w:cs="Times New Roman"/>
              </w:rPr>
              <w:t>актуализиране на РЕГИСТ</w:t>
            </w:r>
            <w:r>
              <w:rPr>
                <w:rFonts w:ascii="Times New Roman" w:hAnsi="Times New Roman" w:cs="Times New Roman"/>
              </w:rPr>
              <w:t>ЪР на придобитите квалификации от педагогическите специалисти</w:t>
            </w:r>
            <w:r w:rsidRPr="003A1F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Align w:val="center"/>
          </w:tcPr>
          <w:p w14:paraId="145D53B5" w14:textId="77777777" w:rsidR="00050849" w:rsidRPr="003A1F69" w:rsidRDefault="00050849" w:rsidP="0005084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A1F69">
              <w:rPr>
                <w:rFonts w:ascii="Times New Roman" w:hAnsi="Times New Roman" w:cs="Times New Roman"/>
              </w:rPr>
              <w:t>постоянен</w:t>
            </w:r>
          </w:p>
        </w:tc>
        <w:tc>
          <w:tcPr>
            <w:tcW w:w="3544" w:type="dxa"/>
            <w:vAlign w:val="center"/>
          </w:tcPr>
          <w:p w14:paraId="5B6111AE" w14:textId="77777777" w:rsidR="008F518E" w:rsidRDefault="008F518E" w:rsidP="008F5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Ивелина Димитрова –</w:t>
            </w:r>
          </w:p>
          <w:p w14:paraId="35F032A1" w14:textId="77777777" w:rsidR="00050849" w:rsidRPr="008F518E" w:rsidRDefault="00050849" w:rsidP="008F51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зам.-директор по </w:t>
            </w:r>
            <w:r w:rsidR="008F518E">
              <w:rPr>
                <w:rFonts w:ascii="Times New Roman" w:hAnsi="Times New Roman" w:cs="Times New Roman"/>
              </w:rPr>
              <w:t>УПД</w:t>
            </w:r>
          </w:p>
        </w:tc>
      </w:tr>
    </w:tbl>
    <w:p w14:paraId="6D7F4637" w14:textId="669B7168" w:rsidR="00473709" w:rsidRDefault="00473709" w:rsidP="001827D0">
      <w:pPr>
        <w:pStyle w:val="NoSpacing"/>
        <w:rPr>
          <w:rFonts w:ascii="Times New Roman" w:hAnsi="Times New Roman" w:cs="Times New Roman"/>
          <w:b/>
          <w:i/>
        </w:rPr>
      </w:pPr>
    </w:p>
    <w:p w14:paraId="52336E1C" w14:textId="77777777" w:rsidR="00C53834" w:rsidRPr="00C53834" w:rsidRDefault="00C53834" w:rsidP="001827D0">
      <w:pPr>
        <w:pStyle w:val="NoSpacing"/>
        <w:rPr>
          <w:rFonts w:ascii="Times New Roman" w:hAnsi="Times New Roman" w:cs="Times New Roman"/>
          <w:b/>
          <w:i/>
          <w:lang w:val="en-US"/>
        </w:rPr>
      </w:pPr>
    </w:p>
    <w:p w14:paraId="46B5A85D" w14:textId="77777777" w:rsidR="001827D0" w:rsidRDefault="00E540B4" w:rsidP="001827D0">
      <w:pPr>
        <w:pStyle w:val="NoSpacing"/>
        <w:rPr>
          <w:rFonts w:ascii="Times New Roman" w:hAnsi="Times New Roman" w:cs="Times New Roman"/>
        </w:rPr>
      </w:pPr>
      <w:r w:rsidRPr="0096575A">
        <w:rPr>
          <w:rFonts w:ascii="Times New Roman" w:hAnsi="Times New Roman" w:cs="Times New Roman"/>
          <w:b/>
          <w:i/>
        </w:rPr>
        <w:t>Б. ИЗВЪНУЧИЛИЩНА КВАЛИФИКАЦИОННА ДЕЙНОСТ</w:t>
      </w:r>
      <w:r w:rsidRPr="0096575A">
        <w:rPr>
          <w:rFonts w:ascii="Times New Roman" w:hAnsi="Times New Roman" w:cs="Times New Roman"/>
        </w:rPr>
        <w:t>:</w:t>
      </w:r>
    </w:p>
    <w:p w14:paraId="4208BF58" w14:textId="77777777" w:rsidR="007935F6" w:rsidRDefault="007935F6" w:rsidP="001827D0">
      <w:pPr>
        <w:pStyle w:val="NoSpacing"/>
        <w:rPr>
          <w:rFonts w:ascii="Times New Roman" w:hAnsi="Times New Roman" w:cs="Times New Roman"/>
        </w:rPr>
      </w:pPr>
    </w:p>
    <w:p w14:paraId="64A1585A" w14:textId="571F8AA9" w:rsidR="00E540B4" w:rsidRPr="009C03C3" w:rsidRDefault="00297C3A" w:rsidP="009C03C3">
      <w:pPr>
        <w:pStyle w:val="NoSpacing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7C3A">
        <w:rPr>
          <w:rFonts w:ascii="Times New Roman" w:hAnsi="Times New Roman" w:cs="Times New Roman"/>
          <w:sz w:val="20"/>
          <w:szCs w:val="20"/>
        </w:rPr>
        <w:t>Предоставяне на</w:t>
      </w:r>
      <w:r w:rsidR="00E540B4" w:rsidRPr="001827D0">
        <w:rPr>
          <w:rFonts w:ascii="Times New Roman" w:hAnsi="Times New Roman" w:cs="Times New Roman"/>
          <w:sz w:val="20"/>
          <w:szCs w:val="20"/>
        </w:rPr>
        <w:t xml:space="preserve"> актуална информация за всички</w:t>
      </w:r>
      <w:r w:rsidR="008B4534" w:rsidRPr="001827D0">
        <w:rPr>
          <w:rFonts w:ascii="Times New Roman" w:hAnsi="Times New Roman" w:cs="Times New Roman"/>
          <w:sz w:val="20"/>
          <w:szCs w:val="20"/>
        </w:rPr>
        <w:t xml:space="preserve"> обучения,</w:t>
      </w:r>
      <w:r w:rsidR="003A1F69" w:rsidRPr="009C03C3">
        <w:rPr>
          <w:rFonts w:ascii="Times New Roman" w:hAnsi="Times New Roman" w:cs="Times New Roman"/>
          <w:sz w:val="20"/>
          <w:szCs w:val="20"/>
        </w:rPr>
        <w:t xml:space="preserve"> </w:t>
      </w:r>
      <w:r w:rsidR="00E540B4" w:rsidRPr="001827D0">
        <w:rPr>
          <w:rFonts w:ascii="Times New Roman" w:hAnsi="Times New Roman" w:cs="Times New Roman"/>
          <w:sz w:val="20"/>
          <w:szCs w:val="20"/>
        </w:rPr>
        <w:t xml:space="preserve">курсове, семинари и др., </w:t>
      </w:r>
      <w:r w:rsidR="00160B81" w:rsidRPr="001827D0">
        <w:rPr>
          <w:rFonts w:ascii="Times New Roman" w:hAnsi="Times New Roman" w:cs="Times New Roman"/>
          <w:sz w:val="20"/>
          <w:szCs w:val="20"/>
        </w:rPr>
        <w:t xml:space="preserve">организирани </w:t>
      </w:r>
      <w:r w:rsidR="009C03C3" w:rsidRPr="009C03C3">
        <w:rPr>
          <w:rFonts w:ascii="Times New Roman" w:hAnsi="Times New Roman" w:cs="Times New Roman"/>
          <w:sz w:val="20"/>
          <w:szCs w:val="20"/>
        </w:rPr>
        <w:t xml:space="preserve">и от МОН (или РУО – Бургас) и провеждани от специализирани обслужващи </w:t>
      </w:r>
      <w:r w:rsidR="009C03C3">
        <w:rPr>
          <w:rFonts w:ascii="Times New Roman" w:hAnsi="Times New Roman" w:cs="Times New Roman"/>
          <w:sz w:val="20"/>
          <w:szCs w:val="20"/>
        </w:rPr>
        <w:t xml:space="preserve">звена, от висши училища, научни организации и </w:t>
      </w:r>
      <w:r w:rsidR="009C03C3" w:rsidRPr="009C03C3">
        <w:rPr>
          <w:rFonts w:ascii="Times New Roman" w:hAnsi="Times New Roman" w:cs="Times New Roman"/>
          <w:sz w:val="20"/>
          <w:szCs w:val="20"/>
        </w:rPr>
        <w:t>обучителни организации, чиито програми за обучение са одобрени от министъра на образованието и науката и са вписани в информаци</w:t>
      </w:r>
      <w:r w:rsidR="009C03C3">
        <w:rPr>
          <w:rFonts w:ascii="Times New Roman" w:hAnsi="Times New Roman" w:cs="Times New Roman"/>
          <w:sz w:val="20"/>
          <w:szCs w:val="20"/>
        </w:rPr>
        <w:t xml:space="preserve">онен регистър </w:t>
      </w:r>
      <w:r w:rsidR="00DB478E" w:rsidRPr="009C03C3">
        <w:rPr>
          <w:rFonts w:ascii="Times New Roman" w:hAnsi="Times New Roman" w:cs="Times New Roman"/>
          <w:sz w:val="20"/>
          <w:szCs w:val="20"/>
        </w:rPr>
        <w:t>за учебната 20</w:t>
      </w:r>
      <w:r w:rsidR="00662F2E" w:rsidRPr="009C03C3">
        <w:rPr>
          <w:rFonts w:ascii="Times New Roman" w:hAnsi="Times New Roman" w:cs="Times New Roman"/>
          <w:sz w:val="20"/>
          <w:szCs w:val="20"/>
        </w:rPr>
        <w:t>2</w:t>
      </w:r>
      <w:r w:rsidR="000B7961">
        <w:rPr>
          <w:rFonts w:ascii="Times New Roman" w:hAnsi="Times New Roman" w:cs="Times New Roman"/>
          <w:sz w:val="20"/>
          <w:szCs w:val="20"/>
        </w:rPr>
        <w:t>2/</w:t>
      </w:r>
      <w:r w:rsidR="00DB478E" w:rsidRPr="009C03C3">
        <w:rPr>
          <w:rFonts w:ascii="Times New Roman" w:hAnsi="Times New Roman" w:cs="Times New Roman"/>
          <w:sz w:val="20"/>
          <w:szCs w:val="20"/>
        </w:rPr>
        <w:t>202</w:t>
      </w:r>
      <w:r w:rsidR="000B7961">
        <w:rPr>
          <w:rFonts w:ascii="Times New Roman" w:hAnsi="Times New Roman" w:cs="Times New Roman"/>
          <w:sz w:val="20"/>
          <w:szCs w:val="20"/>
        </w:rPr>
        <w:t>3</w:t>
      </w:r>
      <w:r w:rsidR="00E540B4" w:rsidRPr="009C03C3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CC7562E" w14:textId="77777777" w:rsidR="00160B81" w:rsidRPr="007E14E4" w:rsidRDefault="00E540B4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 xml:space="preserve">Срок: постоянен </w:t>
      </w:r>
    </w:p>
    <w:p w14:paraId="2641E241" w14:textId="67DE5B3B" w:rsidR="00E540B4" w:rsidRPr="00297C3A" w:rsidRDefault="00E540B4" w:rsidP="00B563A7">
      <w:pPr>
        <w:pStyle w:val="NoSpacing"/>
        <w:ind w:firstLine="5236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 xml:space="preserve">Отг. </w:t>
      </w:r>
      <w:r w:rsidR="00297C3A" w:rsidRPr="00297C3A">
        <w:rPr>
          <w:rFonts w:ascii="Times New Roman" w:hAnsi="Times New Roman" w:cs="Times New Roman"/>
          <w:sz w:val="20"/>
          <w:szCs w:val="20"/>
        </w:rPr>
        <w:t>Ивелина Димитрова - ЗДУПД</w:t>
      </w:r>
    </w:p>
    <w:p w14:paraId="48918C4A" w14:textId="77777777" w:rsidR="006252F8" w:rsidRPr="00297C3A" w:rsidRDefault="006252F8" w:rsidP="00B563A7">
      <w:pPr>
        <w:pStyle w:val="NoSpacing"/>
        <w:ind w:firstLine="5236"/>
        <w:rPr>
          <w:rFonts w:ascii="Times New Roman" w:hAnsi="Times New Roman" w:cs="Times New Roman"/>
          <w:sz w:val="20"/>
          <w:szCs w:val="20"/>
        </w:rPr>
      </w:pPr>
    </w:p>
    <w:p w14:paraId="12BFC0F6" w14:textId="77777777" w:rsidR="00E540B4" w:rsidRPr="00AB00E7" w:rsidRDefault="00AB331E" w:rsidP="009C03C3">
      <w:pPr>
        <w:pStyle w:val="NoSpacing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Педагогическите специалисти</w:t>
      </w:r>
      <w:r w:rsidR="00E540B4" w:rsidRPr="00AB00E7">
        <w:rPr>
          <w:rFonts w:ascii="Times New Roman" w:hAnsi="Times New Roman" w:cs="Times New Roman"/>
          <w:sz w:val="20"/>
          <w:szCs w:val="20"/>
        </w:rPr>
        <w:t xml:space="preserve"> участват в организираните </w:t>
      </w:r>
      <w:r>
        <w:rPr>
          <w:rFonts w:ascii="Times New Roman" w:hAnsi="Times New Roman" w:cs="Times New Roman"/>
          <w:sz w:val="20"/>
          <w:szCs w:val="20"/>
        </w:rPr>
        <w:t>квалификационни форми</w:t>
      </w:r>
      <w:r w:rsidRPr="00AB00E7">
        <w:rPr>
          <w:rFonts w:ascii="Times New Roman" w:hAnsi="Times New Roman" w:cs="Times New Roman"/>
          <w:sz w:val="20"/>
          <w:szCs w:val="20"/>
        </w:rPr>
        <w:t xml:space="preserve"> </w:t>
      </w:r>
      <w:r w:rsidR="00E540B4" w:rsidRPr="00AB00E7">
        <w:rPr>
          <w:rFonts w:ascii="Times New Roman" w:hAnsi="Times New Roman" w:cs="Times New Roman"/>
          <w:sz w:val="20"/>
          <w:szCs w:val="20"/>
        </w:rPr>
        <w:t xml:space="preserve">от РУО </w:t>
      </w:r>
      <w:r w:rsidR="00AB00E7">
        <w:rPr>
          <w:rFonts w:ascii="Times New Roman" w:hAnsi="Times New Roman" w:cs="Times New Roman"/>
          <w:sz w:val="20"/>
          <w:szCs w:val="20"/>
        </w:rPr>
        <w:t xml:space="preserve">– Бургас </w:t>
      </w:r>
      <w:r w:rsidR="009D57C8" w:rsidRPr="00AB00E7">
        <w:rPr>
          <w:rFonts w:ascii="Times New Roman" w:hAnsi="Times New Roman" w:cs="Times New Roman"/>
          <w:sz w:val="20"/>
          <w:szCs w:val="20"/>
        </w:rPr>
        <w:t xml:space="preserve">и МОН </w:t>
      </w:r>
      <w:r w:rsidR="00AB00E7" w:rsidRPr="00AB00E7">
        <w:rPr>
          <w:rFonts w:ascii="Times New Roman" w:hAnsi="Times New Roman" w:cs="Times New Roman"/>
          <w:sz w:val="20"/>
          <w:szCs w:val="20"/>
        </w:rPr>
        <w:t>и от други обучителни организации,</w:t>
      </w:r>
      <w:r w:rsidR="00AB00E7" w:rsidRPr="00AB00E7">
        <w:rPr>
          <w:rFonts w:ascii="Times New Roman" w:hAnsi="Times New Roman" w:cs="Times New Roman"/>
          <w:sz w:val="24"/>
          <w:szCs w:val="24"/>
        </w:rPr>
        <w:t xml:space="preserve"> </w:t>
      </w:r>
      <w:r w:rsidR="00AB00E7" w:rsidRPr="00AB00E7">
        <w:rPr>
          <w:rFonts w:ascii="Times New Roman" w:hAnsi="Times New Roman" w:cs="Times New Roman"/>
          <w:sz w:val="20"/>
          <w:szCs w:val="20"/>
        </w:rPr>
        <w:t>чиито програми за обучение са одобрени от министъра на образованието и науката и са вписани в информационен ре</w:t>
      </w:r>
      <w:r w:rsidR="009C03C3">
        <w:rPr>
          <w:rFonts w:ascii="Times New Roman" w:hAnsi="Times New Roman" w:cs="Times New Roman"/>
          <w:sz w:val="20"/>
          <w:szCs w:val="20"/>
        </w:rPr>
        <w:t>гистър за учебната 202</w:t>
      </w:r>
      <w:r w:rsidR="000B7961">
        <w:rPr>
          <w:rFonts w:ascii="Times New Roman" w:hAnsi="Times New Roman" w:cs="Times New Roman"/>
          <w:sz w:val="20"/>
          <w:szCs w:val="20"/>
        </w:rPr>
        <w:t>2</w:t>
      </w:r>
      <w:r w:rsidR="009C03C3">
        <w:rPr>
          <w:rFonts w:ascii="Times New Roman" w:hAnsi="Times New Roman" w:cs="Times New Roman"/>
          <w:sz w:val="20"/>
          <w:szCs w:val="20"/>
        </w:rPr>
        <w:t>/202</w:t>
      </w:r>
      <w:r w:rsidR="000B7961">
        <w:rPr>
          <w:rFonts w:ascii="Times New Roman" w:hAnsi="Times New Roman" w:cs="Times New Roman"/>
          <w:sz w:val="20"/>
          <w:szCs w:val="20"/>
        </w:rPr>
        <w:t>3</w:t>
      </w:r>
      <w:r w:rsidR="009C03C3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615A5B2E" w14:textId="77777777" w:rsidR="003E0F54" w:rsidRPr="007E14E4" w:rsidRDefault="00E540B4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>Срок: постоянен</w:t>
      </w:r>
    </w:p>
    <w:p w14:paraId="6268EE4B" w14:textId="77777777" w:rsidR="003A1F69" w:rsidRDefault="00E540B4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 xml:space="preserve">Отг. </w:t>
      </w:r>
      <w:r w:rsidR="009C03C3">
        <w:rPr>
          <w:rFonts w:ascii="Times New Roman" w:hAnsi="Times New Roman" w:cs="Times New Roman"/>
          <w:sz w:val="20"/>
          <w:szCs w:val="20"/>
        </w:rPr>
        <w:t>педагогически</w:t>
      </w:r>
      <w:r w:rsidR="00AB331E">
        <w:rPr>
          <w:rFonts w:ascii="Times New Roman" w:hAnsi="Times New Roman" w:cs="Times New Roman"/>
          <w:sz w:val="20"/>
          <w:szCs w:val="20"/>
        </w:rPr>
        <w:t xml:space="preserve"> специалисти</w:t>
      </w:r>
      <w:r w:rsidR="009C03C3">
        <w:rPr>
          <w:rFonts w:ascii="Times New Roman" w:hAnsi="Times New Roman" w:cs="Times New Roman"/>
          <w:sz w:val="20"/>
          <w:szCs w:val="20"/>
        </w:rPr>
        <w:t>, директор</w:t>
      </w:r>
    </w:p>
    <w:p w14:paraId="6E8A9360" w14:textId="77777777" w:rsidR="009C03C3" w:rsidRPr="007E14E4" w:rsidRDefault="009C03C3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</w:p>
    <w:p w14:paraId="5544CBCD" w14:textId="77777777" w:rsidR="00E540B4" w:rsidRPr="007E14E4" w:rsidRDefault="00E540B4" w:rsidP="009C03C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>За всеки период на атестиране педагогическите специалисти са длъжни да</w:t>
      </w:r>
      <w:r w:rsidR="003A1F69" w:rsidRPr="007E14E4">
        <w:rPr>
          <w:rFonts w:ascii="Times New Roman" w:hAnsi="Times New Roman" w:cs="Times New Roman"/>
          <w:sz w:val="20"/>
          <w:szCs w:val="20"/>
        </w:rPr>
        <w:t xml:space="preserve"> </w:t>
      </w:r>
      <w:r w:rsidR="009C03C3">
        <w:rPr>
          <w:rFonts w:ascii="Times New Roman" w:hAnsi="Times New Roman" w:cs="Times New Roman"/>
          <w:sz w:val="20"/>
          <w:szCs w:val="20"/>
        </w:rPr>
        <w:t>придобият не по-малко от 3 </w:t>
      </w:r>
      <w:r w:rsidRPr="007E14E4">
        <w:rPr>
          <w:rFonts w:ascii="Times New Roman" w:hAnsi="Times New Roman" w:cs="Times New Roman"/>
          <w:sz w:val="20"/>
          <w:szCs w:val="20"/>
        </w:rPr>
        <w:t>(три) квалификационни кредита от участие в обучения</w:t>
      </w:r>
      <w:r w:rsidR="005E36E2">
        <w:rPr>
          <w:rFonts w:ascii="Times New Roman" w:hAnsi="Times New Roman" w:cs="Times New Roman"/>
          <w:sz w:val="20"/>
          <w:szCs w:val="20"/>
        </w:rPr>
        <w:t xml:space="preserve"> </w:t>
      </w:r>
      <w:r w:rsidRPr="007E14E4">
        <w:rPr>
          <w:rFonts w:ascii="Times New Roman" w:hAnsi="Times New Roman" w:cs="Times New Roman"/>
          <w:sz w:val="20"/>
          <w:szCs w:val="20"/>
        </w:rPr>
        <w:t xml:space="preserve">за повишаване на </w:t>
      </w:r>
      <w:r w:rsidR="003A1F69" w:rsidRPr="007E14E4">
        <w:rPr>
          <w:rFonts w:ascii="Times New Roman" w:hAnsi="Times New Roman" w:cs="Times New Roman"/>
          <w:sz w:val="20"/>
          <w:szCs w:val="20"/>
        </w:rPr>
        <w:t xml:space="preserve"> </w:t>
      </w:r>
      <w:r w:rsidRPr="007E14E4">
        <w:rPr>
          <w:rFonts w:ascii="Times New Roman" w:hAnsi="Times New Roman" w:cs="Times New Roman"/>
          <w:sz w:val="20"/>
          <w:szCs w:val="20"/>
        </w:rPr>
        <w:t>квалификацията</w:t>
      </w:r>
      <w:r w:rsidR="009C03C3">
        <w:rPr>
          <w:rFonts w:ascii="Times New Roman" w:hAnsi="Times New Roman" w:cs="Times New Roman"/>
          <w:sz w:val="20"/>
          <w:szCs w:val="20"/>
        </w:rPr>
        <w:t xml:space="preserve"> </w:t>
      </w:r>
      <w:r w:rsidR="009C03C3">
        <w:rPr>
          <w:rFonts w:ascii="Times New Roman" w:hAnsi="Times New Roman" w:cs="Times New Roman"/>
          <w:sz w:val="20"/>
          <w:szCs w:val="20"/>
        </w:rPr>
        <w:br/>
        <w:t>(48 академични часа)</w:t>
      </w:r>
      <w:r w:rsidRPr="007E14E4">
        <w:rPr>
          <w:rFonts w:ascii="Times New Roman" w:hAnsi="Times New Roman" w:cs="Times New Roman"/>
          <w:sz w:val="20"/>
          <w:szCs w:val="20"/>
        </w:rPr>
        <w:t>.</w:t>
      </w:r>
    </w:p>
    <w:p w14:paraId="4B4B501D" w14:textId="77777777" w:rsidR="003E0F54" w:rsidRPr="007E14E4" w:rsidRDefault="00E540B4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>Срок: постоянен</w:t>
      </w:r>
    </w:p>
    <w:p w14:paraId="234D3DCE" w14:textId="77777777" w:rsidR="00E540B4" w:rsidRPr="007E14E4" w:rsidRDefault="009C03C3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Отг. педагогически </w:t>
      </w:r>
      <w:r w:rsidR="003A1F69" w:rsidRPr="007E14E4">
        <w:rPr>
          <w:rFonts w:ascii="Times New Roman" w:hAnsi="Times New Roman" w:cs="Times New Roman"/>
          <w:sz w:val="20"/>
          <w:szCs w:val="20"/>
        </w:rPr>
        <w:t>с</w:t>
      </w:r>
      <w:r w:rsidR="00E540B4" w:rsidRPr="007E14E4">
        <w:rPr>
          <w:rFonts w:ascii="Times New Roman" w:hAnsi="Times New Roman" w:cs="Times New Roman"/>
          <w:sz w:val="20"/>
          <w:szCs w:val="20"/>
        </w:rPr>
        <w:t>пециалисти</w:t>
      </w:r>
      <w:r w:rsidR="00BC10FF" w:rsidRPr="007E14E4">
        <w:rPr>
          <w:rFonts w:ascii="Times New Roman" w:hAnsi="Times New Roman" w:cs="Times New Roman"/>
          <w:sz w:val="20"/>
          <w:szCs w:val="20"/>
        </w:rPr>
        <w:t>,</w:t>
      </w:r>
      <w:r w:rsidR="003A1F69" w:rsidRPr="007E14E4">
        <w:rPr>
          <w:rFonts w:ascii="Times New Roman" w:hAnsi="Times New Roman" w:cs="Times New Roman"/>
          <w:sz w:val="20"/>
          <w:szCs w:val="20"/>
        </w:rPr>
        <w:t xml:space="preserve"> ди</w:t>
      </w:r>
      <w:r w:rsidR="00BC10FF" w:rsidRPr="007E14E4">
        <w:rPr>
          <w:rFonts w:ascii="Times New Roman" w:hAnsi="Times New Roman" w:cs="Times New Roman"/>
          <w:sz w:val="20"/>
          <w:szCs w:val="20"/>
        </w:rPr>
        <w:t>ректор</w:t>
      </w:r>
    </w:p>
    <w:p w14:paraId="6548D66F" w14:textId="77777777" w:rsidR="003A1F69" w:rsidRPr="007E14E4" w:rsidRDefault="003A1F69" w:rsidP="001827D0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</w:p>
    <w:p w14:paraId="36574EEB" w14:textId="77777777" w:rsidR="00E540B4" w:rsidRPr="007E14E4" w:rsidRDefault="00E540B4" w:rsidP="009C03C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>Повишаване на квалификацията на учителите чрез посещения на курсове -</w:t>
      </w:r>
      <w:r w:rsidR="003E0F54" w:rsidRPr="007E14E4">
        <w:rPr>
          <w:rFonts w:ascii="Times New Roman" w:hAnsi="Times New Roman" w:cs="Times New Roman"/>
          <w:sz w:val="20"/>
          <w:szCs w:val="20"/>
        </w:rPr>
        <w:t xml:space="preserve"> </w:t>
      </w:r>
      <w:r w:rsidR="003A1F69" w:rsidRPr="007E14E4">
        <w:rPr>
          <w:rFonts w:ascii="Times New Roman" w:hAnsi="Times New Roman" w:cs="Times New Roman"/>
          <w:sz w:val="20"/>
          <w:szCs w:val="20"/>
        </w:rPr>
        <w:t xml:space="preserve">въвеждащи, </w:t>
      </w:r>
      <w:r w:rsidR="002D7669">
        <w:rPr>
          <w:rFonts w:ascii="Times New Roman" w:hAnsi="Times New Roman" w:cs="Times New Roman"/>
          <w:sz w:val="20"/>
          <w:szCs w:val="20"/>
        </w:rPr>
        <w:t>тематични, комплексни и други;</w:t>
      </w:r>
      <w:r w:rsidRPr="007E14E4">
        <w:rPr>
          <w:rFonts w:ascii="Times New Roman" w:hAnsi="Times New Roman" w:cs="Times New Roman"/>
          <w:sz w:val="20"/>
          <w:szCs w:val="20"/>
        </w:rPr>
        <w:t xml:space="preserve"> семинари, професионални</w:t>
      </w:r>
      <w:r w:rsidR="003E0F54" w:rsidRPr="007E14E4">
        <w:rPr>
          <w:rFonts w:ascii="Times New Roman" w:hAnsi="Times New Roman" w:cs="Times New Roman"/>
          <w:sz w:val="20"/>
          <w:szCs w:val="20"/>
        </w:rPr>
        <w:t xml:space="preserve"> </w:t>
      </w:r>
      <w:r w:rsidRPr="007E14E4">
        <w:rPr>
          <w:rFonts w:ascii="Times New Roman" w:hAnsi="Times New Roman" w:cs="Times New Roman"/>
          <w:sz w:val="20"/>
          <w:szCs w:val="20"/>
        </w:rPr>
        <w:t xml:space="preserve">педагогически и психологически тренинги, школи, практикуми, </w:t>
      </w:r>
      <w:r w:rsidR="009C03C3">
        <w:rPr>
          <w:rFonts w:ascii="Times New Roman" w:hAnsi="Times New Roman" w:cs="Times New Roman"/>
          <w:sz w:val="20"/>
          <w:szCs w:val="20"/>
        </w:rPr>
        <w:t xml:space="preserve">уебинари, </w:t>
      </w:r>
      <w:r w:rsidRPr="007E14E4">
        <w:rPr>
          <w:rFonts w:ascii="Times New Roman" w:hAnsi="Times New Roman" w:cs="Times New Roman"/>
          <w:sz w:val="20"/>
          <w:szCs w:val="20"/>
        </w:rPr>
        <w:t>лектории и др.;</w:t>
      </w:r>
      <w:r w:rsidR="009C03C3">
        <w:rPr>
          <w:rFonts w:ascii="Times New Roman" w:hAnsi="Times New Roman" w:cs="Times New Roman"/>
          <w:sz w:val="20"/>
          <w:szCs w:val="20"/>
        </w:rPr>
        <w:t xml:space="preserve"> </w:t>
      </w:r>
      <w:r w:rsidR="003E0F54" w:rsidRPr="007E14E4">
        <w:rPr>
          <w:rFonts w:ascii="Times New Roman" w:hAnsi="Times New Roman" w:cs="Times New Roman"/>
          <w:sz w:val="20"/>
          <w:szCs w:val="20"/>
        </w:rPr>
        <w:t xml:space="preserve">преквалификации и придобиване на нови професии, </w:t>
      </w:r>
      <w:r w:rsidRPr="007E14E4">
        <w:rPr>
          <w:rFonts w:ascii="Times New Roman" w:hAnsi="Times New Roman" w:cs="Times New Roman"/>
          <w:sz w:val="20"/>
          <w:szCs w:val="20"/>
        </w:rPr>
        <w:t>специализации, свързани с методическата, педагогическата, психологическата</w:t>
      </w:r>
      <w:r w:rsidR="00BC10FF" w:rsidRPr="007E14E4">
        <w:rPr>
          <w:rFonts w:ascii="Times New Roman" w:hAnsi="Times New Roman" w:cs="Times New Roman"/>
          <w:sz w:val="20"/>
          <w:szCs w:val="20"/>
        </w:rPr>
        <w:t xml:space="preserve"> </w:t>
      </w:r>
      <w:r w:rsidRPr="007E14E4">
        <w:rPr>
          <w:rFonts w:ascii="Times New Roman" w:hAnsi="Times New Roman" w:cs="Times New Roman"/>
          <w:sz w:val="20"/>
          <w:szCs w:val="20"/>
        </w:rPr>
        <w:t>подготовка на педагогическите специалисти, форуми (конференции, конкурси,</w:t>
      </w:r>
      <w:r w:rsidR="003E0F54" w:rsidRPr="007E14E4">
        <w:rPr>
          <w:rFonts w:ascii="Times New Roman" w:hAnsi="Times New Roman" w:cs="Times New Roman"/>
          <w:sz w:val="20"/>
          <w:szCs w:val="20"/>
        </w:rPr>
        <w:t xml:space="preserve"> </w:t>
      </w:r>
      <w:r w:rsidRPr="007E14E4">
        <w:rPr>
          <w:rFonts w:ascii="Times New Roman" w:hAnsi="Times New Roman" w:cs="Times New Roman"/>
          <w:sz w:val="20"/>
          <w:szCs w:val="20"/>
        </w:rPr>
        <w:t>пленери</w:t>
      </w:r>
      <w:r w:rsidR="009C03C3">
        <w:rPr>
          <w:rFonts w:ascii="Times New Roman" w:hAnsi="Times New Roman" w:cs="Times New Roman"/>
          <w:sz w:val="20"/>
          <w:szCs w:val="20"/>
        </w:rPr>
        <w:t>, кръгли маси за представяне на резултати от проучване, изследвания и творческа дейност, добри и иновативни практики и постижения</w:t>
      </w:r>
      <w:r w:rsidRPr="007E14E4">
        <w:rPr>
          <w:rFonts w:ascii="Times New Roman" w:hAnsi="Times New Roman" w:cs="Times New Roman"/>
          <w:sz w:val="20"/>
          <w:szCs w:val="20"/>
        </w:rPr>
        <w:t xml:space="preserve"> и др.), как</w:t>
      </w:r>
      <w:r w:rsidR="005E36E2">
        <w:rPr>
          <w:rFonts w:ascii="Times New Roman" w:hAnsi="Times New Roman" w:cs="Times New Roman"/>
          <w:sz w:val="20"/>
          <w:szCs w:val="20"/>
        </w:rPr>
        <w:t>то и участия в различни проекти.</w:t>
      </w:r>
    </w:p>
    <w:p w14:paraId="4E7B6B1B" w14:textId="77777777" w:rsidR="003E0F54" w:rsidRPr="007E14E4" w:rsidRDefault="00E540B4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 xml:space="preserve">Срок: постоянен </w:t>
      </w:r>
    </w:p>
    <w:p w14:paraId="6FC8CD90" w14:textId="77777777" w:rsidR="00E540B4" w:rsidRPr="007E14E4" w:rsidRDefault="00E540B4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 xml:space="preserve">Отг. </w:t>
      </w:r>
      <w:r w:rsidR="002D7669">
        <w:rPr>
          <w:rFonts w:ascii="Times New Roman" w:hAnsi="Times New Roman" w:cs="Times New Roman"/>
          <w:sz w:val="20"/>
          <w:szCs w:val="20"/>
        </w:rPr>
        <w:t>председател на ККД, педагогически специалисти</w:t>
      </w:r>
    </w:p>
    <w:p w14:paraId="0582F697" w14:textId="77777777" w:rsidR="003A1F69" w:rsidRPr="007E14E4" w:rsidRDefault="003A1F69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</w:p>
    <w:p w14:paraId="0C3ABA47" w14:textId="77777777" w:rsidR="002D7669" w:rsidRPr="007E14E4" w:rsidRDefault="002D7669" w:rsidP="002D7669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 xml:space="preserve">Посещения на </w:t>
      </w:r>
      <w:r>
        <w:rPr>
          <w:rFonts w:ascii="Times New Roman" w:hAnsi="Times New Roman" w:cs="Times New Roman"/>
          <w:sz w:val="20"/>
          <w:szCs w:val="20"/>
        </w:rPr>
        <w:t>лекции, открити практики</w:t>
      </w:r>
      <w:r w:rsidRPr="007E14E4">
        <w:rPr>
          <w:rFonts w:ascii="Times New Roman" w:hAnsi="Times New Roman" w:cs="Times New Roman"/>
          <w:sz w:val="20"/>
          <w:szCs w:val="20"/>
        </w:rPr>
        <w:t xml:space="preserve"> по различните учебни предмети, о</w:t>
      </w:r>
      <w:r>
        <w:rPr>
          <w:rFonts w:ascii="Times New Roman" w:hAnsi="Times New Roman" w:cs="Times New Roman"/>
          <w:sz w:val="20"/>
          <w:szCs w:val="20"/>
        </w:rPr>
        <w:t>рганизирани</w:t>
      </w:r>
      <w:r w:rsidRPr="007E14E4">
        <w:rPr>
          <w:rFonts w:ascii="Times New Roman" w:hAnsi="Times New Roman" w:cs="Times New Roman"/>
          <w:sz w:val="20"/>
          <w:szCs w:val="20"/>
        </w:rPr>
        <w:t xml:space="preserve"> от РУО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7E14E4">
        <w:rPr>
          <w:rFonts w:ascii="Times New Roman" w:hAnsi="Times New Roman" w:cs="Times New Roman"/>
          <w:sz w:val="20"/>
          <w:szCs w:val="20"/>
        </w:rPr>
        <w:t>Бургас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E14E4">
        <w:rPr>
          <w:rFonts w:ascii="Times New Roman" w:hAnsi="Times New Roman" w:cs="Times New Roman"/>
          <w:sz w:val="20"/>
          <w:szCs w:val="20"/>
        </w:rPr>
        <w:t xml:space="preserve"> във връзка с </w:t>
      </w:r>
      <w:r>
        <w:rPr>
          <w:rFonts w:ascii="Times New Roman" w:hAnsi="Times New Roman" w:cs="Times New Roman"/>
          <w:sz w:val="20"/>
          <w:szCs w:val="20"/>
        </w:rPr>
        <w:t xml:space="preserve">обмяна на опит, </w:t>
      </w:r>
      <w:r w:rsidRPr="007E14E4">
        <w:rPr>
          <w:rFonts w:ascii="Times New Roman" w:hAnsi="Times New Roman" w:cs="Times New Roman"/>
          <w:sz w:val="20"/>
          <w:szCs w:val="20"/>
        </w:rPr>
        <w:t xml:space="preserve">нови научни публикации, чествания на годишнини или </w:t>
      </w:r>
      <w:r>
        <w:rPr>
          <w:rFonts w:ascii="Times New Roman" w:hAnsi="Times New Roman" w:cs="Times New Roman"/>
          <w:sz w:val="20"/>
          <w:szCs w:val="20"/>
        </w:rPr>
        <w:t xml:space="preserve">обучителни семинари от </w:t>
      </w:r>
      <w:r w:rsidRPr="007E14E4">
        <w:rPr>
          <w:rFonts w:ascii="Times New Roman" w:hAnsi="Times New Roman" w:cs="Times New Roman"/>
          <w:sz w:val="20"/>
          <w:szCs w:val="20"/>
        </w:rPr>
        <w:t>издатели на нови учебници и учебни помагала.</w:t>
      </w:r>
    </w:p>
    <w:p w14:paraId="4408EAD8" w14:textId="77777777" w:rsidR="002D7669" w:rsidRPr="007E14E4" w:rsidRDefault="002D7669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 xml:space="preserve">Срок: постоянен </w:t>
      </w:r>
    </w:p>
    <w:p w14:paraId="25262B06" w14:textId="77777777" w:rsidR="002D7669" w:rsidRPr="007E14E4" w:rsidRDefault="002D7669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Отг. председател на ККД, п</w:t>
      </w:r>
      <w:r w:rsidRPr="007E14E4">
        <w:rPr>
          <w:rFonts w:ascii="Times New Roman" w:hAnsi="Times New Roman" w:cs="Times New Roman"/>
          <w:sz w:val="20"/>
          <w:szCs w:val="20"/>
        </w:rPr>
        <w:t>редседатели на МО</w:t>
      </w:r>
    </w:p>
    <w:p w14:paraId="444D54C1" w14:textId="77777777" w:rsidR="002D7669" w:rsidRPr="007E14E4" w:rsidRDefault="002D7669" w:rsidP="002D766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B94634" w14:textId="77777777" w:rsidR="00E540B4" w:rsidRPr="007E14E4" w:rsidRDefault="00E540B4" w:rsidP="009C03C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>Повишаване на квалификацията на непедагогическите кадри чрез посещения на</w:t>
      </w:r>
      <w:r w:rsidR="003A1F69" w:rsidRPr="007E14E4">
        <w:rPr>
          <w:rFonts w:ascii="Times New Roman" w:hAnsi="Times New Roman" w:cs="Times New Roman"/>
          <w:sz w:val="20"/>
          <w:szCs w:val="20"/>
        </w:rPr>
        <w:t xml:space="preserve"> </w:t>
      </w:r>
      <w:r w:rsidRPr="007E14E4">
        <w:rPr>
          <w:rFonts w:ascii="Times New Roman" w:hAnsi="Times New Roman" w:cs="Times New Roman"/>
          <w:sz w:val="20"/>
          <w:szCs w:val="20"/>
        </w:rPr>
        <w:t>организирани обучителни курсове и др.</w:t>
      </w:r>
    </w:p>
    <w:p w14:paraId="0FC72DC8" w14:textId="77777777" w:rsidR="003E0F54" w:rsidRPr="007E14E4" w:rsidRDefault="00E540B4" w:rsidP="00B563A7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 w:rsidRPr="007E14E4">
        <w:rPr>
          <w:rFonts w:ascii="Times New Roman" w:hAnsi="Times New Roman" w:cs="Times New Roman"/>
          <w:sz w:val="20"/>
          <w:szCs w:val="20"/>
        </w:rPr>
        <w:t>Срок: постоянен</w:t>
      </w:r>
    </w:p>
    <w:p w14:paraId="673412EB" w14:textId="77777777" w:rsidR="003A1F69" w:rsidRPr="007E14E4" w:rsidRDefault="00B563A7" w:rsidP="00852C61">
      <w:pPr>
        <w:pStyle w:val="NoSpacing"/>
        <w:ind w:firstLine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E0F54" w:rsidRPr="007E14E4">
        <w:rPr>
          <w:rFonts w:ascii="Times New Roman" w:hAnsi="Times New Roman" w:cs="Times New Roman"/>
          <w:sz w:val="20"/>
          <w:szCs w:val="20"/>
        </w:rPr>
        <w:t xml:space="preserve">тг. </w:t>
      </w:r>
      <w:r w:rsidR="005E36E2">
        <w:rPr>
          <w:rFonts w:ascii="Times New Roman" w:hAnsi="Times New Roman" w:cs="Times New Roman"/>
          <w:sz w:val="20"/>
          <w:szCs w:val="20"/>
        </w:rPr>
        <w:t>зам.-директор по УПД</w:t>
      </w:r>
    </w:p>
    <w:sectPr w:rsidR="003A1F69" w:rsidRPr="007E14E4" w:rsidSect="00DA351E">
      <w:pgSz w:w="11906" w:h="16838"/>
      <w:pgMar w:top="709" w:right="707" w:bottom="993" w:left="1134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FFDD7" w14:textId="77777777" w:rsidR="00920F52" w:rsidRDefault="00920F52" w:rsidP="006950C8">
      <w:pPr>
        <w:spacing w:after="0" w:line="240" w:lineRule="auto"/>
      </w:pPr>
      <w:r>
        <w:separator/>
      </w:r>
    </w:p>
  </w:endnote>
  <w:endnote w:type="continuationSeparator" w:id="0">
    <w:p w14:paraId="0FA81020" w14:textId="77777777" w:rsidR="00920F52" w:rsidRDefault="00920F52" w:rsidP="0069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vangelie Ucs">
    <w:altName w:val="Times New Roman"/>
    <w:panose1 w:val="02020000000000000000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420C9" w14:textId="77777777" w:rsidR="00920F52" w:rsidRDefault="00920F52" w:rsidP="006950C8">
      <w:pPr>
        <w:spacing w:after="0" w:line="240" w:lineRule="auto"/>
      </w:pPr>
      <w:r>
        <w:separator/>
      </w:r>
    </w:p>
  </w:footnote>
  <w:footnote w:type="continuationSeparator" w:id="0">
    <w:p w14:paraId="661A9E28" w14:textId="77777777" w:rsidR="00920F52" w:rsidRDefault="00920F52" w:rsidP="0069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71B7"/>
    <w:multiLevelType w:val="hybridMultilevel"/>
    <w:tmpl w:val="074670B8"/>
    <w:lvl w:ilvl="0" w:tplc="BCB04EF8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sz w:val="56"/>
        <w:szCs w:val="5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581"/>
    <w:multiLevelType w:val="hybridMultilevel"/>
    <w:tmpl w:val="BFBE6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5154A"/>
    <w:multiLevelType w:val="hybridMultilevel"/>
    <w:tmpl w:val="CE587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4466"/>
    <w:multiLevelType w:val="hybridMultilevel"/>
    <w:tmpl w:val="2E7CA1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D37ED"/>
    <w:multiLevelType w:val="hybridMultilevel"/>
    <w:tmpl w:val="8CEA7164"/>
    <w:lvl w:ilvl="0" w:tplc="C598137C">
      <w:start w:val="1"/>
      <w:numFmt w:val="bullet"/>
      <w:lvlText w:val=""/>
      <w:lvlJc w:val="left"/>
      <w:pPr>
        <w:ind w:left="75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271046F2"/>
    <w:multiLevelType w:val="hybridMultilevel"/>
    <w:tmpl w:val="75968DF4"/>
    <w:lvl w:ilvl="0" w:tplc="1298A6C2">
      <w:start w:val="1"/>
      <w:numFmt w:val="bullet"/>
      <w:lvlText w:val=""/>
      <w:lvlJc w:val="left"/>
      <w:pPr>
        <w:ind w:left="75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1FB37C9"/>
    <w:multiLevelType w:val="hybridMultilevel"/>
    <w:tmpl w:val="57FCDAB0"/>
    <w:lvl w:ilvl="0" w:tplc="C598137C">
      <w:start w:val="1"/>
      <w:numFmt w:val="bullet"/>
      <w:lvlText w:val=""/>
      <w:lvlJc w:val="left"/>
      <w:pPr>
        <w:ind w:left="75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37E375D"/>
    <w:multiLevelType w:val="hybridMultilevel"/>
    <w:tmpl w:val="3C36526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72B4"/>
    <w:multiLevelType w:val="hybridMultilevel"/>
    <w:tmpl w:val="FB3A65C8"/>
    <w:lvl w:ilvl="0" w:tplc="F2A07E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67DDB"/>
    <w:multiLevelType w:val="hybridMultilevel"/>
    <w:tmpl w:val="382077B4"/>
    <w:lvl w:ilvl="0" w:tplc="C598137C">
      <w:start w:val="1"/>
      <w:numFmt w:val="bullet"/>
      <w:lvlText w:val=""/>
      <w:lvlJc w:val="left"/>
      <w:pPr>
        <w:ind w:left="76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5DF2CA7"/>
    <w:multiLevelType w:val="hybridMultilevel"/>
    <w:tmpl w:val="AC864158"/>
    <w:lvl w:ilvl="0" w:tplc="BAE46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B2178B"/>
    <w:multiLevelType w:val="hybridMultilevel"/>
    <w:tmpl w:val="1FA67D1A"/>
    <w:lvl w:ilvl="0" w:tplc="27E260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C6F83"/>
    <w:multiLevelType w:val="hybridMultilevel"/>
    <w:tmpl w:val="95B4B4B8"/>
    <w:lvl w:ilvl="0" w:tplc="F2A07E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33C2F"/>
    <w:multiLevelType w:val="hybridMultilevel"/>
    <w:tmpl w:val="C98CA2BE"/>
    <w:lvl w:ilvl="0" w:tplc="F2A07E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54E60"/>
    <w:multiLevelType w:val="hybridMultilevel"/>
    <w:tmpl w:val="BFBE61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02F3E"/>
    <w:multiLevelType w:val="hybridMultilevel"/>
    <w:tmpl w:val="AF980BFE"/>
    <w:lvl w:ilvl="0" w:tplc="1C2417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13C18"/>
    <w:multiLevelType w:val="hybridMultilevel"/>
    <w:tmpl w:val="2DD837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A6911"/>
    <w:multiLevelType w:val="hybridMultilevel"/>
    <w:tmpl w:val="C572503E"/>
    <w:lvl w:ilvl="0" w:tplc="AD9C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33189"/>
    <w:multiLevelType w:val="hybridMultilevel"/>
    <w:tmpl w:val="1FA08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17"/>
  </w:num>
  <w:num w:numId="8">
    <w:abstractNumId w:val="14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10"/>
  </w:num>
  <w:num w:numId="16">
    <w:abstractNumId w:val="3"/>
  </w:num>
  <w:num w:numId="17">
    <w:abstractNumId w:val="18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B4"/>
    <w:rsid w:val="00013553"/>
    <w:rsid w:val="00046DB9"/>
    <w:rsid w:val="00050849"/>
    <w:rsid w:val="000679BD"/>
    <w:rsid w:val="000842D5"/>
    <w:rsid w:val="0009704D"/>
    <w:rsid w:val="000B7961"/>
    <w:rsid w:val="000C4597"/>
    <w:rsid w:val="000F0688"/>
    <w:rsid w:val="000F1BE9"/>
    <w:rsid w:val="00103BC6"/>
    <w:rsid w:val="00104E08"/>
    <w:rsid w:val="001413F5"/>
    <w:rsid w:val="001545B4"/>
    <w:rsid w:val="00155998"/>
    <w:rsid w:val="00160B81"/>
    <w:rsid w:val="001827D0"/>
    <w:rsid w:val="00206330"/>
    <w:rsid w:val="00212F7E"/>
    <w:rsid w:val="0025003D"/>
    <w:rsid w:val="00250895"/>
    <w:rsid w:val="00297C3A"/>
    <w:rsid w:val="002A6A3B"/>
    <w:rsid w:val="002B589F"/>
    <w:rsid w:val="002C2B8D"/>
    <w:rsid w:val="002D07E7"/>
    <w:rsid w:val="002D7369"/>
    <w:rsid w:val="002D7669"/>
    <w:rsid w:val="002E766A"/>
    <w:rsid w:val="003026DC"/>
    <w:rsid w:val="00306875"/>
    <w:rsid w:val="003756CC"/>
    <w:rsid w:val="003A1F69"/>
    <w:rsid w:val="003E0F54"/>
    <w:rsid w:val="003E3382"/>
    <w:rsid w:val="003F5A15"/>
    <w:rsid w:val="00412D57"/>
    <w:rsid w:val="00424F96"/>
    <w:rsid w:val="004514CF"/>
    <w:rsid w:val="00473709"/>
    <w:rsid w:val="00476628"/>
    <w:rsid w:val="004B14CD"/>
    <w:rsid w:val="004C1572"/>
    <w:rsid w:val="0050083F"/>
    <w:rsid w:val="00502AE5"/>
    <w:rsid w:val="00515D8D"/>
    <w:rsid w:val="0051658E"/>
    <w:rsid w:val="00543E63"/>
    <w:rsid w:val="00570EC2"/>
    <w:rsid w:val="005B6EBD"/>
    <w:rsid w:val="005C60D8"/>
    <w:rsid w:val="005D3CAF"/>
    <w:rsid w:val="005E36E2"/>
    <w:rsid w:val="006252F8"/>
    <w:rsid w:val="0064429F"/>
    <w:rsid w:val="00662F2E"/>
    <w:rsid w:val="006718ED"/>
    <w:rsid w:val="0068133A"/>
    <w:rsid w:val="006950C8"/>
    <w:rsid w:val="006B09BC"/>
    <w:rsid w:val="006C4628"/>
    <w:rsid w:val="00734EF9"/>
    <w:rsid w:val="007575BB"/>
    <w:rsid w:val="0076382D"/>
    <w:rsid w:val="007677CE"/>
    <w:rsid w:val="00786315"/>
    <w:rsid w:val="007935F6"/>
    <w:rsid w:val="007A3162"/>
    <w:rsid w:val="007B4C90"/>
    <w:rsid w:val="007E14E4"/>
    <w:rsid w:val="007F4D73"/>
    <w:rsid w:val="007F558C"/>
    <w:rsid w:val="007F7A26"/>
    <w:rsid w:val="008036B6"/>
    <w:rsid w:val="00803D43"/>
    <w:rsid w:val="0082406C"/>
    <w:rsid w:val="00840170"/>
    <w:rsid w:val="0085275F"/>
    <w:rsid w:val="00852C61"/>
    <w:rsid w:val="00863F25"/>
    <w:rsid w:val="008B2C3E"/>
    <w:rsid w:val="008B4534"/>
    <w:rsid w:val="008F518E"/>
    <w:rsid w:val="00920F52"/>
    <w:rsid w:val="00936DC9"/>
    <w:rsid w:val="0096575A"/>
    <w:rsid w:val="009C03C3"/>
    <w:rsid w:val="009C7607"/>
    <w:rsid w:val="009C7D60"/>
    <w:rsid w:val="009D57C8"/>
    <w:rsid w:val="009E01FB"/>
    <w:rsid w:val="00A63B9C"/>
    <w:rsid w:val="00A67AAD"/>
    <w:rsid w:val="00AA6516"/>
    <w:rsid w:val="00AB00E7"/>
    <w:rsid w:val="00AB331E"/>
    <w:rsid w:val="00AF0A67"/>
    <w:rsid w:val="00B0204C"/>
    <w:rsid w:val="00B0496A"/>
    <w:rsid w:val="00B079E5"/>
    <w:rsid w:val="00B2647C"/>
    <w:rsid w:val="00B32533"/>
    <w:rsid w:val="00B32F9D"/>
    <w:rsid w:val="00B40AEE"/>
    <w:rsid w:val="00B562E8"/>
    <w:rsid w:val="00B563A7"/>
    <w:rsid w:val="00B640D7"/>
    <w:rsid w:val="00B6427C"/>
    <w:rsid w:val="00B90083"/>
    <w:rsid w:val="00BB1809"/>
    <w:rsid w:val="00BC10FF"/>
    <w:rsid w:val="00BD442A"/>
    <w:rsid w:val="00BF1939"/>
    <w:rsid w:val="00C14C2C"/>
    <w:rsid w:val="00C41A9C"/>
    <w:rsid w:val="00C433A5"/>
    <w:rsid w:val="00C53834"/>
    <w:rsid w:val="00C60C5D"/>
    <w:rsid w:val="00C80332"/>
    <w:rsid w:val="00C85E7C"/>
    <w:rsid w:val="00C9331B"/>
    <w:rsid w:val="00CB4E15"/>
    <w:rsid w:val="00CC337F"/>
    <w:rsid w:val="00CE2053"/>
    <w:rsid w:val="00CE3338"/>
    <w:rsid w:val="00CE54C8"/>
    <w:rsid w:val="00CF21AB"/>
    <w:rsid w:val="00CF32E5"/>
    <w:rsid w:val="00CF60A0"/>
    <w:rsid w:val="00D17B9D"/>
    <w:rsid w:val="00D23CAD"/>
    <w:rsid w:val="00D86468"/>
    <w:rsid w:val="00D917FB"/>
    <w:rsid w:val="00DA351E"/>
    <w:rsid w:val="00DB478E"/>
    <w:rsid w:val="00DF13B3"/>
    <w:rsid w:val="00E168D7"/>
    <w:rsid w:val="00E40943"/>
    <w:rsid w:val="00E40C2C"/>
    <w:rsid w:val="00E430B0"/>
    <w:rsid w:val="00E512FA"/>
    <w:rsid w:val="00E540B4"/>
    <w:rsid w:val="00E669CB"/>
    <w:rsid w:val="00EA0C81"/>
    <w:rsid w:val="00EA7C93"/>
    <w:rsid w:val="00F02D08"/>
    <w:rsid w:val="00F04E01"/>
    <w:rsid w:val="00F57307"/>
    <w:rsid w:val="00F60072"/>
    <w:rsid w:val="00F66E9B"/>
    <w:rsid w:val="00F71449"/>
    <w:rsid w:val="00FD25AA"/>
    <w:rsid w:val="00FD6ED0"/>
    <w:rsid w:val="00FF5A7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6EC01B0"/>
  <w15:docId w15:val="{C9777433-F2DE-40E6-9950-3F789514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8D7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C8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C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95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C8"/>
    <w:rPr>
      <w:noProof/>
    </w:rPr>
  </w:style>
  <w:style w:type="paragraph" w:styleId="ListParagraph">
    <w:name w:val="List Paragraph"/>
    <w:basedOn w:val="Normal"/>
    <w:uiPriority w:val="34"/>
    <w:qFormat/>
    <w:rsid w:val="009D57C8"/>
    <w:pPr>
      <w:ind w:left="720"/>
      <w:contextualSpacing/>
    </w:pPr>
  </w:style>
  <w:style w:type="paragraph" w:styleId="NoSpacing">
    <w:name w:val="No Spacing"/>
    <w:uiPriority w:val="1"/>
    <w:qFormat/>
    <w:rsid w:val="008B4534"/>
    <w:pPr>
      <w:spacing w:after="0" w:line="240" w:lineRule="auto"/>
    </w:pPr>
    <w:rPr>
      <w:noProof/>
    </w:rPr>
  </w:style>
  <w:style w:type="table" w:styleId="TableList8">
    <w:name w:val="Table List 8"/>
    <w:basedOn w:val="TableNormal"/>
    <w:rsid w:val="00F7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ormalWeb">
    <w:name w:val="Normal (Web)"/>
    <w:basedOn w:val="Normal"/>
    <w:uiPriority w:val="99"/>
    <w:semiHidden/>
    <w:unhideWhenUsed/>
    <w:rsid w:val="003A1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kpreslavsk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1E13-BECA-432F-831C-7A406DC3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Момка Момчева</cp:lastModifiedBy>
  <cp:revision>33</cp:revision>
  <cp:lastPrinted>2021-09-17T13:31:00Z</cp:lastPrinted>
  <dcterms:created xsi:type="dcterms:W3CDTF">2022-08-31T13:08:00Z</dcterms:created>
  <dcterms:modified xsi:type="dcterms:W3CDTF">2022-09-27T13:54:00Z</dcterms:modified>
</cp:coreProperties>
</file>